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4AC3A7" w14:textId="77777777" w:rsidR="000F721F" w:rsidRDefault="0044065F">
      <w:pPr>
        <w:pStyle w:val="a6"/>
        <w:spacing w:after="0" w:line="360" w:lineRule="auto"/>
        <w:ind w:left="142"/>
        <w:outlineLvl w:val="1"/>
        <w:rPr>
          <w:rFonts w:ascii="宋体" w:hAnsi="宋体"/>
          <w:b/>
          <w:bCs/>
          <w:sz w:val="28"/>
          <w:szCs w:val="28"/>
        </w:rPr>
      </w:pPr>
      <w:r>
        <w:rPr>
          <w:rFonts w:ascii="宋体" w:hAnsi="宋体" w:hint="eastAsia"/>
          <w:b/>
          <w:bCs/>
          <w:sz w:val="28"/>
          <w:szCs w:val="28"/>
          <w:lang w:val="en-US"/>
        </w:rPr>
        <w:t>格式</w:t>
      </w:r>
      <w:r>
        <w:rPr>
          <w:rFonts w:ascii="宋体" w:hAnsi="宋体"/>
          <w:b/>
          <w:bCs/>
          <w:sz w:val="28"/>
          <w:szCs w:val="28"/>
          <w:lang w:val="en-US"/>
        </w:rPr>
        <w:t xml:space="preserve">8. </w:t>
      </w:r>
      <w:r>
        <w:rPr>
          <w:rFonts w:ascii="宋体" w:hAnsi="宋体" w:hint="eastAsia"/>
          <w:b/>
          <w:bCs/>
          <w:sz w:val="28"/>
          <w:szCs w:val="28"/>
        </w:rPr>
        <w:t>★实质性要求响应表</w:t>
      </w:r>
    </w:p>
    <w:p w14:paraId="4DF47158" w14:textId="77777777" w:rsidR="000F721F" w:rsidRDefault="000F721F">
      <w:pPr>
        <w:rPr>
          <w:rFonts w:ascii="宋体" w:hAnsi="宋体"/>
        </w:rPr>
      </w:pPr>
      <w:bookmarkStart w:id="0" w:name="_Toc385940912"/>
    </w:p>
    <w:p w14:paraId="4DFB845E" w14:textId="77777777" w:rsidR="000F721F" w:rsidRDefault="0044065F">
      <w:pPr>
        <w:pStyle w:val="a6"/>
        <w:spacing w:line="360" w:lineRule="auto"/>
        <w:jc w:val="center"/>
        <w:rPr>
          <w:rFonts w:ascii="宋体" w:hAnsi="宋体"/>
          <w:b/>
          <w:bCs/>
          <w:sz w:val="30"/>
          <w:szCs w:val="30"/>
        </w:rPr>
      </w:pPr>
      <w:r>
        <w:rPr>
          <w:rFonts w:ascii="宋体" w:hAnsi="宋体" w:cs="宋体" w:hint="eastAsia"/>
          <w:b/>
          <w:szCs w:val="21"/>
        </w:rPr>
        <w:t>★</w:t>
      </w:r>
      <w:r>
        <w:rPr>
          <w:rFonts w:ascii="宋体" w:hAnsi="宋体" w:hint="eastAsia"/>
          <w:b/>
          <w:bCs/>
          <w:sz w:val="30"/>
          <w:szCs w:val="30"/>
        </w:rPr>
        <w:t>实质性要求响应表</w:t>
      </w:r>
      <w:bookmarkEnd w:id="0"/>
    </w:p>
    <w:p w14:paraId="78B1E033" w14:textId="77777777" w:rsidR="000F721F" w:rsidRDefault="0044065F">
      <w:pPr>
        <w:spacing w:line="360" w:lineRule="auto"/>
        <w:rPr>
          <w:rFonts w:ascii="宋体" w:hAnsi="宋体"/>
          <w:sz w:val="24"/>
        </w:rPr>
      </w:pPr>
      <w:r>
        <w:rPr>
          <w:rFonts w:ascii="宋体" w:hAnsi="宋体" w:hint="eastAsia"/>
          <w:sz w:val="24"/>
        </w:rPr>
        <w:t>项目编号：</w:t>
      </w:r>
      <w:r>
        <w:rPr>
          <w:rFonts w:ascii="宋体" w:hAnsi="宋体" w:hint="eastAsia"/>
          <w:sz w:val="24"/>
        </w:rPr>
        <w:t>FFKJ2024</w:t>
      </w:r>
      <w:r>
        <w:rPr>
          <w:rFonts w:ascii="宋体" w:hAnsi="宋体"/>
          <w:sz w:val="24"/>
        </w:rPr>
        <w:t>010</w:t>
      </w:r>
    </w:p>
    <w:p w14:paraId="489EAAE4" w14:textId="77777777" w:rsidR="000F721F" w:rsidRDefault="0044065F">
      <w:pPr>
        <w:spacing w:line="360" w:lineRule="auto"/>
        <w:rPr>
          <w:rFonts w:ascii="宋体" w:hAnsi="宋体"/>
          <w:sz w:val="24"/>
        </w:rPr>
      </w:pPr>
      <w:r>
        <w:rPr>
          <w:rFonts w:ascii="宋体" w:hAnsi="宋体" w:hint="eastAsia"/>
          <w:sz w:val="24"/>
        </w:rPr>
        <w:t>项目名称：合成生物学中试系统</w:t>
      </w:r>
    </w:p>
    <w:p w14:paraId="0AE25B0E" w14:textId="77777777" w:rsidR="000F721F" w:rsidRDefault="0044065F">
      <w:pPr>
        <w:rPr>
          <w:color w:val="FF0000"/>
          <w:sz w:val="28"/>
          <w:szCs w:val="28"/>
        </w:rPr>
      </w:pPr>
      <w:r>
        <w:rPr>
          <w:rFonts w:hint="eastAsia"/>
          <w:color w:val="FF0000"/>
          <w:sz w:val="28"/>
          <w:szCs w:val="28"/>
          <w:highlight w:val="yellow"/>
        </w:rPr>
        <w:t>备注：招标文件用户需求中标有“★”的指标均被视为实质性响应指标，投标人如有一项带“★”的指标未响应或不满足，将按无效投标处理。</w:t>
      </w:r>
    </w:p>
    <w:tbl>
      <w:tblPr>
        <w:tblW w:w="9382"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652"/>
        <w:gridCol w:w="4735"/>
        <w:gridCol w:w="1187"/>
        <w:gridCol w:w="923"/>
        <w:gridCol w:w="776"/>
        <w:gridCol w:w="1109"/>
      </w:tblGrid>
      <w:tr w:rsidR="000F721F" w14:paraId="63B93092" w14:textId="77777777">
        <w:trPr>
          <w:trHeight w:val="1097"/>
          <w:jc w:val="center"/>
        </w:trPr>
        <w:tc>
          <w:tcPr>
            <w:tcW w:w="652" w:type="dxa"/>
            <w:tcBorders>
              <w:top w:val="single" w:sz="12" w:space="0" w:color="auto"/>
              <w:bottom w:val="single" w:sz="2" w:space="0" w:color="auto"/>
            </w:tcBorders>
            <w:vAlign w:val="center"/>
          </w:tcPr>
          <w:p w14:paraId="368A8BF8" w14:textId="77777777" w:rsidR="000F721F" w:rsidRDefault="0044065F">
            <w:pPr>
              <w:spacing w:line="276" w:lineRule="auto"/>
              <w:jc w:val="center"/>
              <w:rPr>
                <w:rFonts w:ascii="宋体" w:hAnsi="宋体"/>
              </w:rPr>
            </w:pPr>
            <w:r>
              <w:rPr>
                <w:rFonts w:ascii="宋体" w:hAnsi="宋体" w:hint="eastAsia"/>
              </w:rPr>
              <w:t>序号</w:t>
            </w:r>
          </w:p>
        </w:tc>
        <w:tc>
          <w:tcPr>
            <w:tcW w:w="4735" w:type="dxa"/>
            <w:tcBorders>
              <w:top w:val="single" w:sz="12" w:space="0" w:color="auto"/>
              <w:bottom w:val="single" w:sz="2" w:space="0" w:color="auto"/>
            </w:tcBorders>
            <w:vAlign w:val="center"/>
          </w:tcPr>
          <w:p w14:paraId="6E641EE7" w14:textId="77777777" w:rsidR="000F721F" w:rsidRDefault="0044065F">
            <w:pPr>
              <w:spacing w:line="276" w:lineRule="auto"/>
              <w:jc w:val="center"/>
              <w:rPr>
                <w:rFonts w:ascii="宋体" w:hAnsi="宋体"/>
                <w:b/>
                <w:bCs/>
                <w:sz w:val="30"/>
                <w:szCs w:val="30"/>
              </w:rPr>
            </w:pPr>
            <w:r>
              <w:rPr>
                <w:rFonts w:ascii="宋体" w:hAnsi="宋体" w:hint="eastAsia"/>
                <w:szCs w:val="21"/>
              </w:rPr>
              <w:t>★</w:t>
            </w:r>
            <w:r>
              <w:rPr>
                <w:rFonts w:ascii="宋体" w:hAnsi="宋体" w:hint="eastAsia"/>
              </w:rPr>
              <w:t>实质性招标要求内容</w:t>
            </w:r>
          </w:p>
        </w:tc>
        <w:tc>
          <w:tcPr>
            <w:tcW w:w="1187" w:type="dxa"/>
            <w:tcBorders>
              <w:top w:val="single" w:sz="12" w:space="0" w:color="auto"/>
              <w:bottom w:val="single" w:sz="2" w:space="0" w:color="auto"/>
            </w:tcBorders>
            <w:vAlign w:val="center"/>
          </w:tcPr>
          <w:p w14:paraId="5926E25C" w14:textId="77777777" w:rsidR="000F721F" w:rsidRDefault="0044065F">
            <w:pPr>
              <w:spacing w:line="276" w:lineRule="auto"/>
              <w:jc w:val="center"/>
              <w:rPr>
                <w:rFonts w:ascii="宋体" w:hAnsi="宋体"/>
              </w:rPr>
            </w:pPr>
            <w:r>
              <w:rPr>
                <w:rFonts w:ascii="宋体" w:hAnsi="宋体" w:hint="eastAsia"/>
              </w:rPr>
              <w:t>投标响应</w:t>
            </w:r>
          </w:p>
          <w:p w14:paraId="1A67BC80" w14:textId="77777777" w:rsidR="000F721F" w:rsidRDefault="0044065F">
            <w:pPr>
              <w:spacing w:line="276" w:lineRule="auto"/>
              <w:jc w:val="center"/>
              <w:rPr>
                <w:rFonts w:ascii="宋体" w:hAnsi="宋体"/>
              </w:rPr>
            </w:pPr>
            <w:r>
              <w:rPr>
                <w:rFonts w:ascii="宋体" w:hAnsi="宋体" w:hint="eastAsia"/>
              </w:rPr>
              <w:t>详细内容</w:t>
            </w:r>
          </w:p>
        </w:tc>
        <w:tc>
          <w:tcPr>
            <w:tcW w:w="923" w:type="dxa"/>
            <w:tcBorders>
              <w:top w:val="single" w:sz="12" w:space="0" w:color="auto"/>
              <w:bottom w:val="single" w:sz="2" w:space="0" w:color="auto"/>
            </w:tcBorders>
            <w:vAlign w:val="center"/>
          </w:tcPr>
          <w:p w14:paraId="69C84A1B" w14:textId="77777777" w:rsidR="000F721F" w:rsidRDefault="0044065F">
            <w:pPr>
              <w:spacing w:line="276" w:lineRule="auto"/>
              <w:jc w:val="center"/>
              <w:rPr>
                <w:rFonts w:ascii="宋体" w:hAnsi="宋体"/>
                <w:spacing w:val="4"/>
              </w:rPr>
            </w:pPr>
            <w:r>
              <w:rPr>
                <w:rFonts w:ascii="宋体" w:hAnsi="宋体" w:hint="eastAsia"/>
                <w:spacing w:val="4"/>
              </w:rPr>
              <w:t>正</w:t>
            </w:r>
            <w:r>
              <w:rPr>
                <w:rFonts w:ascii="宋体" w:hAnsi="宋体" w:hint="eastAsia"/>
                <w:spacing w:val="4"/>
              </w:rPr>
              <w:t>/</w:t>
            </w:r>
            <w:r>
              <w:rPr>
                <w:rFonts w:ascii="宋体" w:hAnsi="宋体" w:hint="eastAsia"/>
                <w:spacing w:val="4"/>
              </w:rPr>
              <w:t>负</w:t>
            </w:r>
            <w:r>
              <w:rPr>
                <w:rFonts w:ascii="宋体" w:hAnsi="宋体" w:hint="eastAsia"/>
                <w:spacing w:val="4"/>
              </w:rPr>
              <w:t>/</w:t>
            </w:r>
          </w:p>
          <w:p w14:paraId="5FF86118" w14:textId="77777777" w:rsidR="000F721F" w:rsidRDefault="0044065F">
            <w:pPr>
              <w:spacing w:line="276" w:lineRule="auto"/>
              <w:jc w:val="center"/>
              <w:rPr>
                <w:rFonts w:ascii="宋体" w:hAnsi="宋体" w:cs="Arial"/>
                <w:szCs w:val="21"/>
              </w:rPr>
            </w:pPr>
            <w:r>
              <w:rPr>
                <w:rFonts w:ascii="宋体" w:hAnsi="宋体" w:hint="eastAsia"/>
              </w:rPr>
              <w:t>无偏离</w:t>
            </w:r>
          </w:p>
        </w:tc>
        <w:tc>
          <w:tcPr>
            <w:tcW w:w="776" w:type="dxa"/>
            <w:tcBorders>
              <w:top w:val="single" w:sz="12" w:space="0" w:color="auto"/>
              <w:bottom w:val="single" w:sz="2" w:space="0" w:color="auto"/>
            </w:tcBorders>
            <w:vAlign w:val="center"/>
          </w:tcPr>
          <w:p w14:paraId="48276E92" w14:textId="77777777" w:rsidR="000F721F" w:rsidRDefault="0044065F">
            <w:pPr>
              <w:spacing w:line="276" w:lineRule="auto"/>
              <w:jc w:val="center"/>
              <w:rPr>
                <w:rFonts w:ascii="宋体" w:hAnsi="宋体" w:cs="Arial"/>
                <w:szCs w:val="21"/>
              </w:rPr>
            </w:pPr>
            <w:r>
              <w:rPr>
                <w:rFonts w:ascii="宋体" w:hAnsi="宋体" w:cs="Arial" w:hint="eastAsia"/>
                <w:szCs w:val="21"/>
              </w:rPr>
              <w:t>偏离</w:t>
            </w:r>
          </w:p>
          <w:p w14:paraId="208C4FFC" w14:textId="77777777" w:rsidR="000F721F" w:rsidRDefault="0044065F">
            <w:pPr>
              <w:spacing w:line="276" w:lineRule="auto"/>
              <w:jc w:val="center"/>
              <w:rPr>
                <w:rFonts w:ascii="宋体" w:hAnsi="宋体" w:cs="Arial"/>
                <w:szCs w:val="21"/>
              </w:rPr>
            </w:pPr>
            <w:r>
              <w:rPr>
                <w:rFonts w:ascii="宋体" w:hAnsi="宋体" w:cs="Arial" w:hint="eastAsia"/>
                <w:szCs w:val="21"/>
              </w:rPr>
              <w:t>说明</w:t>
            </w:r>
          </w:p>
        </w:tc>
        <w:tc>
          <w:tcPr>
            <w:tcW w:w="1109" w:type="dxa"/>
            <w:tcBorders>
              <w:top w:val="single" w:sz="12" w:space="0" w:color="auto"/>
              <w:bottom w:val="single" w:sz="2" w:space="0" w:color="auto"/>
            </w:tcBorders>
            <w:vAlign w:val="center"/>
          </w:tcPr>
          <w:p w14:paraId="3A0272CE" w14:textId="77777777" w:rsidR="000F721F" w:rsidRDefault="0044065F">
            <w:pPr>
              <w:spacing w:line="276" w:lineRule="auto"/>
              <w:jc w:val="center"/>
              <w:rPr>
                <w:rFonts w:ascii="宋体" w:hAnsi="宋体" w:cs="Arial"/>
                <w:szCs w:val="21"/>
              </w:rPr>
            </w:pPr>
            <w:r>
              <w:rPr>
                <w:rFonts w:ascii="宋体" w:hAnsi="宋体" w:cs="Arial" w:hint="eastAsia"/>
                <w:szCs w:val="21"/>
              </w:rPr>
              <w:t>投标文件响应页码</w:t>
            </w:r>
          </w:p>
        </w:tc>
      </w:tr>
      <w:tr w:rsidR="000F721F" w14:paraId="06818B6F" w14:textId="77777777">
        <w:trPr>
          <w:trHeight w:val="522"/>
          <w:jc w:val="center"/>
        </w:trPr>
        <w:tc>
          <w:tcPr>
            <w:tcW w:w="652" w:type="dxa"/>
            <w:tcBorders>
              <w:top w:val="single" w:sz="2" w:space="0" w:color="auto"/>
            </w:tcBorders>
            <w:vAlign w:val="center"/>
          </w:tcPr>
          <w:p w14:paraId="2A350B62" w14:textId="77777777" w:rsidR="000F721F" w:rsidRDefault="0044065F">
            <w:pPr>
              <w:pStyle w:val="af0"/>
              <w:adjustRightInd w:val="0"/>
              <w:snapToGrid w:val="0"/>
              <w:ind w:firstLineChars="0" w:firstLine="0"/>
              <w:jc w:val="left"/>
              <w:rPr>
                <w:rFonts w:ascii="宋体" w:hAnsi="宋体"/>
                <w:b/>
                <w:sz w:val="28"/>
                <w:szCs w:val="28"/>
              </w:rPr>
            </w:pPr>
            <w:r>
              <w:rPr>
                <w:rFonts w:ascii="宋体" w:hAnsi="宋体" w:hint="eastAsia"/>
                <w:b/>
                <w:sz w:val="28"/>
                <w:szCs w:val="28"/>
              </w:rPr>
              <w:t>一</w:t>
            </w:r>
          </w:p>
        </w:tc>
        <w:tc>
          <w:tcPr>
            <w:tcW w:w="4735" w:type="dxa"/>
            <w:tcBorders>
              <w:top w:val="single" w:sz="2" w:space="0" w:color="auto"/>
            </w:tcBorders>
            <w:vAlign w:val="center"/>
          </w:tcPr>
          <w:p w14:paraId="5A62771F" w14:textId="77777777" w:rsidR="000F721F" w:rsidRDefault="0044065F">
            <w:pPr>
              <w:adjustRightInd w:val="0"/>
              <w:snapToGrid w:val="0"/>
              <w:spacing w:line="276" w:lineRule="auto"/>
              <w:rPr>
                <w:rFonts w:ascii="宋体" w:hAnsi="宋体" w:cs="宋体"/>
                <w:b/>
                <w:bCs/>
                <w:u w:val="single"/>
              </w:rPr>
            </w:pPr>
            <w:r>
              <w:rPr>
                <w:rFonts w:ascii="宋体" w:hAnsi="宋体" w:cs="宋体" w:hint="eastAsia"/>
                <w:b/>
                <w:bCs/>
                <w:u w:val="single"/>
              </w:rPr>
              <w:t>20L</w:t>
            </w:r>
            <w:r>
              <w:rPr>
                <w:rFonts w:ascii="宋体" w:hAnsi="宋体" w:cs="宋体" w:hint="eastAsia"/>
                <w:b/>
                <w:bCs/>
                <w:u w:val="single"/>
              </w:rPr>
              <w:t>种子罐</w:t>
            </w:r>
            <w:r>
              <w:rPr>
                <w:rFonts w:ascii="宋体" w:hAnsi="宋体" w:cs="宋体" w:hint="eastAsia"/>
                <w:b/>
                <w:bCs/>
                <w:u w:val="single"/>
              </w:rPr>
              <w:t>/200L</w:t>
            </w:r>
            <w:r>
              <w:rPr>
                <w:rFonts w:ascii="宋体" w:hAnsi="宋体" w:cs="宋体" w:hint="eastAsia"/>
                <w:b/>
                <w:bCs/>
                <w:u w:val="single"/>
              </w:rPr>
              <w:t>种子罐</w:t>
            </w:r>
            <w:r>
              <w:rPr>
                <w:rFonts w:ascii="宋体" w:hAnsi="宋体" w:cs="宋体" w:hint="eastAsia"/>
                <w:b/>
                <w:bCs/>
                <w:u w:val="single"/>
              </w:rPr>
              <w:t>/2000L</w:t>
            </w:r>
            <w:r>
              <w:rPr>
                <w:rFonts w:ascii="宋体" w:hAnsi="宋体" w:cs="宋体" w:hint="eastAsia"/>
                <w:b/>
                <w:bCs/>
                <w:u w:val="single"/>
              </w:rPr>
              <w:t>发酵罐系统</w:t>
            </w:r>
          </w:p>
        </w:tc>
        <w:tc>
          <w:tcPr>
            <w:tcW w:w="1187" w:type="dxa"/>
            <w:tcBorders>
              <w:top w:val="single" w:sz="2" w:space="0" w:color="auto"/>
            </w:tcBorders>
            <w:vAlign w:val="center"/>
          </w:tcPr>
          <w:p w14:paraId="7897CF3E" w14:textId="77777777" w:rsidR="000F721F" w:rsidRDefault="000F721F">
            <w:pPr>
              <w:adjustRightInd w:val="0"/>
              <w:snapToGrid w:val="0"/>
              <w:spacing w:line="276" w:lineRule="auto"/>
              <w:jc w:val="center"/>
              <w:rPr>
                <w:rFonts w:ascii="宋体" w:hAnsi="宋体"/>
              </w:rPr>
            </w:pPr>
          </w:p>
        </w:tc>
        <w:tc>
          <w:tcPr>
            <w:tcW w:w="923" w:type="dxa"/>
            <w:tcBorders>
              <w:top w:val="single" w:sz="2" w:space="0" w:color="auto"/>
            </w:tcBorders>
          </w:tcPr>
          <w:p w14:paraId="1E87FB73" w14:textId="77777777" w:rsidR="000F721F" w:rsidRDefault="000F721F">
            <w:pPr>
              <w:adjustRightInd w:val="0"/>
              <w:snapToGrid w:val="0"/>
              <w:spacing w:line="276" w:lineRule="auto"/>
              <w:jc w:val="center"/>
              <w:rPr>
                <w:rFonts w:ascii="宋体" w:hAnsi="宋体"/>
              </w:rPr>
            </w:pPr>
          </w:p>
        </w:tc>
        <w:tc>
          <w:tcPr>
            <w:tcW w:w="776" w:type="dxa"/>
            <w:tcBorders>
              <w:top w:val="single" w:sz="2" w:space="0" w:color="auto"/>
            </w:tcBorders>
          </w:tcPr>
          <w:p w14:paraId="5F7A1E36" w14:textId="77777777" w:rsidR="000F721F" w:rsidRDefault="000F721F">
            <w:pPr>
              <w:adjustRightInd w:val="0"/>
              <w:snapToGrid w:val="0"/>
              <w:spacing w:line="276" w:lineRule="auto"/>
              <w:jc w:val="center"/>
              <w:rPr>
                <w:rFonts w:ascii="宋体" w:hAnsi="宋体"/>
              </w:rPr>
            </w:pPr>
          </w:p>
        </w:tc>
        <w:tc>
          <w:tcPr>
            <w:tcW w:w="1109" w:type="dxa"/>
            <w:tcBorders>
              <w:top w:val="single" w:sz="2" w:space="0" w:color="auto"/>
            </w:tcBorders>
            <w:vAlign w:val="center"/>
          </w:tcPr>
          <w:p w14:paraId="7AB07A88" w14:textId="77777777" w:rsidR="000F721F" w:rsidRDefault="000F721F">
            <w:pPr>
              <w:adjustRightInd w:val="0"/>
              <w:snapToGrid w:val="0"/>
              <w:spacing w:line="276" w:lineRule="auto"/>
              <w:jc w:val="center"/>
              <w:rPr>
                <w:rFonts w:ascii="宋体" w:hAnsi="宋体"/>
              </w:rPr>
            </w:pPr>
          </w:p>
        </w:tc>
      </w:tr>
      <w:tr w:rsidR="000F721F" w14:paraId="49239641" w14:textId="77777777">
        <w:trPr>
          <w:trHeight w:val="522"/>
          <w:jc w:val="center"/>
        </w:trPr>
        <w:tc>
          <w:tcPr>
            <w:tcW w:w="652" w:type="dxa"/>
            <w:tcBorders>
              <w:top w:val="single" w:sz="2" w:space="0" w:color="auto"/>
            </w:tcBorders>
            <w:vAlign w:val="center"/>
          </w:tcPr>
          <w:p w14:paraId="4A91EDDC" w14:textId="77777777" w:rsidR="000F721F" w:rsidRDefault="000F721F">
            <w:pPr>
              <w:pStyle w:val="af0"/>
              <w:adjustRightInd w:val="0"/>
              <w:snapToGrid w:val="0"/>
              <w:spacing w:line="276" w:lineRule="auto"/>
              <w:ind w:left="420" w:firstLineChars="0" w:firstLine="0"/>
              <w:rPr>
                <w:rFonts w:ascii="宋体" w:hAnsi="宋体"/>
              </w:rPr>
            </w:pPr>
          </w:p>
        </w:tc>
        <w:tc>
          <w:tcPr>
            <w:tcW w:w="4735" w:type="dxa"/>
            <w:tcBorders>
              <w:top w:val="single" w:sz="2" w:space="0" w:color="auto"/>
            </w:tcBorders>
            <w:vAlign w:val="center"/>
          </w:tcPr>
          <w:p w14:paraId="2168004A" w14:textId="77777777" w:rsidR="000F721F" w:rsidRDefault="0044065F">
            <w:pPr>
              <w:adjustRightInd w:val="0"/>
              <w:snapToGrid w:val="0"/>
              <w:spacing w:line="276" w:lineRule="auto"/>
              <w:rPr>
                <w:rFonts w:ascii="宋体" w:hAnsi="宋体" w:cs="宋体"/>
                <w:b/>
                <w:bCs/>
                <w:u w:val="single"/>
              </w:rPr>
            </w:pPr>
            <w:r>
              <w:rPr>
                <w:rFonts w:ascii="宋体" w:hAnsi="宋体" w:cs="宋体" w:hint="eastAsia"/>
                <w:b/>
                <w:bCs/>
              </w:rPr>
              <w:t>罐体设计要求</w:t>
            </w:r>
          </w:p>
        </w:tc>
        <w:tc>
          <w:tcPr>
            <w:tcW w:w="1187" w:type="dxa"/>
            <w:tcBorders>
              <w:top w:val="single" w:sz="2" w:space="0" w:color="auto"/>
            </w:tcBorders>
            <w:vAlign w:val="center"/>
          </w:tcPr>
          <w:p w14:paraId="60F1CF04" w14:textId="77777777" w:rsidR="000F721F" w:rsidRDefault="000F721F">
            <w:pPr>
              <w:adjustRightInd w:val="0"/>
              <w:snapToGrid w:val="0"/>
              <w:spacing w:line="276" w:lineRule="auto"/>
              <w:jc w:val="center"/>
              <w:rPr>
                <w:rFonts w:ascii="宋体" w:hAnsi="宋体"/>
              </w:rPr>
            </w:pPr>
          </w:p>
        </w:tc>
        <w:tc>
          <w:tcPr>
            <w:tcW w:w="923" w:type="dxa"/>
            <w:tcBorders>
              <w:top w:val="single" w:sz="2" w:space="0" w:color="auto"/>
            </w:tcBorders>
          </w:tcPr>
          <w:p w14:paraId="06355F11" w14:textId="77777777" w:rsidR="000F721F" w:rsidRDefault="000F721F">
            <w:pPr>
              <w:adjustRightInd w:val="0"/>
              <w:snapToGrid w:val="0"/>
              <w:spacing w:line="276" w:lineRule="auto"/>
              <w:jc w:val="center"/>
              <w:rPr>
                <w:rFonts w:ascii="宋体" w:hAnsi="宋体"/>
              </w:rPr>
            </w:pPr>
          </w:p>
        </w:tc>
        <w:tc>
          <w:tcPr>
            <w:tcW w:w="776" w:type="dxa"/>
            <w:tcBorders>
              <w:top w:val="single" w:sz="2" w:space="0" w:color="auto"/>
            </w:tcBorders>
          </w:tcPr>
          <w:p w14:paraId="1A248096" w14:textId="77777777" w:rsidR="000F721F" w:rsidRDefault="000F721F">
            <w:pPr>
              <w:adjustRightInd w:val="0"/>
              <w:snapToGrid w:val="0"/>
              <w:spacing w:line="276" w:lineRule="auto"/>
              <w:jc w:val="center"/>
              <w:rPr>
                <w:rFonts w:ascii="宋体" w:hAnsi="宋体"/>
              </w:rPr>
            </w:pPr>
          </w:p>
        </w:tc>
        <w:tc>
          <w:tcPr>
            <w:tcW w:w="1109" w:type="dxa"/>
            <w:tcBorders>
              <w:top w:val="single" w:sz="2" w:space="0" w:color="auto"/>
            </w:tcBorders>
            <w:vAlign w:val="center"/>
          </w:tcPr>
          <w:p w14:paraId="3C796249" w14:textId="77777777" w:rsidR="000F721F" w:rsidRDefault="000F721F">
            <w:pPr>
              <w:adjustRightInd w:val="0"/>
              <w:snapToGrid w:val="0"/>
              <w:spacing w:line="276" w:lineRule="auto"/>
              <w:jc w:val="center"/>
              <w:rPr>
                <w:rFonts w:ascii="宋体" w:hAnsi="宋体"/>
              </w:rPr>
            </w:pPr>
          </w:p>
        </w:tc>
      </w:tr>
      <w:tr w:rsidR="000F721F" w14:paraId="71D77877" w14:textId="77777777">
        <w:trPr>
          <w:trHeight w:val="540"/>
          <w:jc w:val="center"/>
        </w:trPr>
        <w:tc>
          <w:tcPr>
            <w:tcW w:w="652" w:type="dxa"/>
            <w:vAlign w:val="center"/>
          </w:tcPr>
          <w:p w14:paraId="47D37306"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BD3FE0D"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灭菌方式：采用在位全自动灭菌方式：罐内一键式自动灭菌。取样阀、罐底阀、放料阀手动灭菌。可实现空消与实消灭菌程序：</w:t>
            </w:r>
          </w:p>
          <w:p w14:paraId="2B0D0DB3"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由控制电脑设定自动灭菌程序，可自动灭菌，自动阀门控制；升温、保温和降温过程由程序设定自动完成；触摸屏显示数据记录与分析，动态流程图显示状态，灭菌过程温度、罐压等在线参数可在控制器和电脑上直观显示及实时监控</w:t>
            </w:r>
          </w:p>
          <w:p w14:paraId="47885FC1" w14:textId="5E5DBF3B" w:rsidR="000F721F" w:rsidRDefault="0044065F">
            <w:pPr>
              <w:adjustRightInd w:val="0"/>
              <w:snapToGrid w:val="0"/>
              <w:spacing w:line="276" w:lineRule="auto"/>
              <w:rPr>
                <w:rFonts w:ascii="宋体" w:hAnsi="宋体"/>
              </w:rPr>
            </w:pPr>
            <w:r>
              <w:rPr>
                <w:rFonts w:eastAsia="宋体" w:cs="Times New Roman" w:hint="eastAsia"/>
                <w:kern w:val="0"/>
                <w:szCs w:val="21"/>
              </w:rPr>
              <w:t>灭菌过程参数设置中，具有“糊化”设置条，包含温度、维持时间两项</w:t>
            </w:r>
          </w:p>
        </w:tc>
        <w:tc>
          <w:tcPr>
            <w:tcW w:w="1187" w:type="dxa"/>
            <w:vAlign w:val="center"/>
          </w:tcPr>
          <w:p w14:paraId="5EECCC11" w14:textId="77777777" w:rsidR="000F721F" w:rsidRDefault="000F721F">
            <w:pPr>
              <w:adjustRightInd w:val="0"/>
              <w:snapToGrid w:val="0"/>
              <w:spacing w:line="276" w:lineRule="auto"/>
              <w:jc w:val="center"/>
              <w:rPr>
                <w:rFonts w:ascii="宋体" w:hAnsi="宋体"/>
              </w:rPr>
            </w:pPr>
          </w:p>
        </w:tc>
        <w:tc>
          <w:tcPr>
            <w:tcW w:w="923" w:type="dxa"/>
          </w:tcPr>
          <w:p w14:paraId="51CF5022" w14:textId="77777777" w:rsidR="000F721F" w:rsidRDefault="000F721F">
            <w:pPr>
              <w:adjustRightInd w:val="0"/>
              <w:snapToGrid w:val="0"/>
              <w:spacing w:line="276" w:lineRule="auto"/>
              <w:jc w:val="center"/>
              <w:rPr>
                <w:rFonts w:ascii="宋体" w:hAnsi="宋体"/>
              </w:rPr>
            </w:pPr>
          </w:p>
        </w:tc>
        <w:tc>
          <w:tcPr>
            <w:tcW w:w="776" w:type="dxa"/>
          </w:tcPr>
          <w:p w14:paraId="338C9D99" w14:textId="77777777" w:rsidR="000F721F" w:rsidRDefault="000F721F">
            <w:pPr>
              <w:adjustRightInd w:val="0"/>
              <w:snapToGrid w:val="0"/>
              <w:spacing w:line="276" w:lineRule="auto"/>
              <w:jc w:val="center"/>
              <w:rPr>
                <w:rFonts w:ascii="宋体" w:hAnsi="宋体"/>
              </w:rPr>
            </w:pPr>
          </w:p>
        </w:tc>
        <w:tc>
          <w:tcPr>
            <w:tcW w:w="1109" w:type="dxa"/>
            <w:vAlign w:val="center"/>
          </w:tcPr>
          <w:p w14:paraId="132F974E" w14:textId="77777777" w:rsidR="000F721F" w:rsidRDefault="000F721F">
            <w:pPr>
              <w:adjustRightInd w:val="0"/>
              <w:snapToGrid w:val="0"/>
              <w:spacing w:line="276" w:lineRule="auto"/>
              <w:jc w:val="center"/>
              <w:rPr>
                <w:rFonts w:ascii="宋体" w:hAnsi="宋体"/>
              </w:rPr>
            </w:pPr>
          </w:p>
        </w:tc>
      </w:tr>
      <w:tr w:rsidR="000F721F" w14:paraId="3F36DD35" w14:textId="77777777">
        <w:trPr>
          <w:trHeight w:val="522"/>
          <w:jc w:val="center"/>
        </w:trPr>
        <w:tc>
          <w:tcPr>
            <w:tcW w:w="652" w:type="dxa"/>
            <w:vAlign w:val="center"/>
          </w:tcPr>
          <w:p w14:paraId="5BEA3D04"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B8F9FC8" w14:textId="7C186DDA" w:rsidR="000F721F" w:rsidRDefault="0044065F">
            <w:pPr>
              <w:adjustRightInd w:val="0"/>
              <w:snapToGrid w:val="0"/>
              <w:spacing w:line="276" w:lineRule="auto"/>
              <w:rPr>
                <w:rFonts w:ascii="宋体" w:hAnsi="宋体"/>
              </w:rPr>
            </w:pPr>
            <w:r>
              <w:rPr>
                <w:rFonts w:eastAsia="宋体" w:cs="Times New Roman" w:hint="eastAsia"/>
                <w:kern w:val="0"/>
                <w:szCs w:val="21"/>
              </w:rPr>
              <w:t>200L</w:t>
            </w:r>
            <w:r>
              <w:rPr>
                <w:rFonts w:eastAsia="宋体" w:cs="Times New Roman" w:hint="eastAsia"/>
                <w:kern w:val="0"/>
                <w:szCs w:val="21"/>
              </w:rPr>
              <w:t>带罐盖提升功能</w:t>
            </w:r>
          </w:p>
        </w:tc>
        <w:tc>
          <w:tcPr>
            <w:tcW w:w="1187" w:type="dxa"/>
            <w:vAlign w:val="center"/>
          </w:tcPr>
          <w:p w14:paraId="61CB018F" w14:textId="77777777" w:rsidR="000F721F" w:rsidRDefault="000F721F">
            <w:pPr>
              <w:adjustRightInd w:val="0"/>
              <w:snapToGrid w:val="0"/>
              <w:spacing w:line="276" w:lineRule="auto"/>
              <w:jc w:val="center"/>
              <w:rPr>
                <w:rFonts w:ascii="宋体" w:hAnsi="宋体"/>
              </w:rPr>
            </w:pPr>
          </w:p>
        </w:tc>
        <w:tc>
          <w:tcPr>
            <w:tcW w:w="923" w:type="dxa"/>
          </w:tcPr>
          <w:p w14:paraId="1001464B" w14:textId="77777777" w:rsidR="000F721F" w:rsidRDefault="000F721F">
            <w:pPr>
              <w:adjustRightInd w:val="0"/>
              <w:snapToGrid w:val="0"/>
              <w:spacing w:line="276" w:lineRule="auto"/>
              <w:jc w:val="center"/>
              <w:rPr>
                <w:rFonts w:ascii="宋体" w:hAnsi="宋体"/>
              </w:rPr>
            </w:pPr>
          </w:p>
        </w:tc>
        <w:tc>
          <w:tcPr>
            <w:tcW w:w="776" w:type="dxa"/>
          </w:tcPr>
          <w:p w14:paraId="0F5B00BD" w14:textId="77777777" w:rsidR="000F721F" w:rsidRDefault="000F721F">
            <w:pPr>
              <w:adjustRightInd w:val="0"/>
              <w:snapToGrid w:val="0"/>
              <w:spacing w:line="276" w:lineRule="auto"/>
              <w:jc w:val="center"/>
              <w:rPr>
                <w:rFonts w:ascii="宋体" w:hAnsi="宋体"/>
              </w:rPr>
            </w:pPr>
          </w:p>
        </w:tc>
        <w:tc>
          <w:tcPr>
            <w:tcW w:w="1109" w:type="dxa"/>
            <w:vAlign w:val="center"/>
          </w:tcPr>
          <w:p w14:paraId="166C13D2" w14:textId="77777777" w:rsidR="000F721F" w:rsidRDefault="000F721F">
            <w:pPr>
              <w:adjustRightInd w:val="0"/>
              <w:snapToGrid w:val="0"/>
              <w:spacing w:line="276" w:lineRule="auto"/>
              <w:jc w:val="center"/>
              <w:rPr>
                <w:rFonts w:ascii="宋体" w:hAnsi="宋体"/>
              </w:rPr>
            </w:pPr>
          </w:p>
        </w:tc>
      </w:tr>
      <w:tr w:rsidR="000F721F" w14:paraId="29929147" w14:textId="77777777">
        <w:trPr>
          <w:trHeight w:val="540"/>
          <w:jc w:val="center"/>
        </w:trPr>
        <w:tc>
          <w:tcPr>
            <w:tcW w:w="652" w:type="dxa"/>
            <w:vAlign w:val="center"/>
          </w:tcPr>
          <w:p w14:paraId="2514486B"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604395E" w14:textId="24BCC4F7" w:rsidR="000F721F" w:rsidRDefault="0044065F">
            <w:pPr>
              <w:adjustRightInd w:val="0"/>
              <w:snapToGrid w:val="0"/>
              <w:spacing w:line="276" w:lineRule="auto"/>
              <w:rPr>
                <w:rFonts w:ascii="宋体" w:hAnsi="宋体"/>
              </w:rPr>
            </w:pPr>
            <w:r>
              <w:rPr>
                <w:rFonts w:eastAsia="宋体" w:cs="Times New Roman" w:hint="eastAsia"/>
                <w:kern w:val="0"/>
                <w:szCs w:val="21"/>
              </w:rPr>
              <w:t>20L</w:t>
            </w:r>
            <w:r>
              <w:rPr>
                <w:rFonts w:eastAsia="宋体" w:cs="Times New Roman" w:hint="eastAsia"/>
                <w:kern w:val="0"/>
                <w:szCs w:val="21"/>
              </w:rPr>
              <w:t>和</w:t>
            </w:r>
            <w:r>
              <w:rPr>
                <w:rFonts w:eastAsia="宋体" w:cs="Times New Roman" w:hint="eastAsia"/>
                <w:kern w:val="0"/>
                <w:szCs w:val="21"/>
              </w:rPr>
              <w:t>200L</w:t>
            </w:r>
            <w:r>
              <w:rPr>
                <w:rFonts w:eastAsia="宋体" w:cs="Times New Roman" w:hint="eastAsia"/>
                <w:kern w:val="0"/>
                <w:szCs w:val="21"/>
              </w:rPr>
              <w:t>带罐体称重功能，采用进口称重传感器；</w:t>
            </w:r>
            <w:r>
              <w:rPr>
                <w:rFonts w:eastAsia="宋体" w:cs="Times New Roman" w:hint="eastAsia"/>
                <w:kern w:val="0"/>
                <w:szCs w:val="21"/>
              </w:rPr>
              <w:t>2000L</w:t>
            </w:r>
            <w:r>
              <w:rPr>
                <w:rFonts w:eastAsia="宋体" w:cs="Times New Roman" w:hint="eastAsia"/>
                <w:kern w:val="0"/>
                <w:szCs w:val="21"/>
              </w:rPr>
              <w:t>带液位系统，可在线检测液位</w:t>
            </w:r>
          </w:p>
        </w:tc>
        <w:tc>
          <w:tcPr>
            <w:tcW w:w="1187" w:type="dxa"/>
            <w:vAlign w:val="center"/>
          </w:tcPr>
          <w:p w14:paraId="3899949D" w14:textId="77777777" w:rsidR="000F721F" w:rsidRDefault="000F721F">
            <w:pPr>
              <w:adjustRightInd w:val="0"/>
              <w:snapToGrid w:val="0"/>
              <w:spacing w:line="276" w:lineRule="auto"/>
              <w:jc w:val="center"/>
              <w:rPr>
                <w:rFonts w:ascii="宋体" w:hAnsi="宋体"/>
              </w:rPr>
            </w:pPr>
          </w:p>
        </w:tc>
        <w:tc>
          <w:tcPr>
            <w:tcW w:w="923" w:type="dxa"/>
          </w:tcPr>
          <w:p w14:paraId="4F2DEAE0" w14:textId="77777777" w:rsidR="000F721F" w:rsidRDefault="000F721F">
            <w:pPr>
              <w:adjustRightInd w:val="0"/>
              <w:snapToGrid w:val="0"/>
              <w:spacing w:line="276" w:lineRule="auto"/>
              <w:jc w:val="center"/>
              <w:rPr>
                <w:rFonts w:ascii="宋体" w:hAnsi="宋体"/>
              </w:rPr>
            </w:pPr>
          </w:p>
        </w:tc>
        <w:tc>
          <w:tcPr>
            <w:tcW w:w="776" w:type="dxa"/>
          </w:tcPr>
          <w:p w14:paraId="52EE894D" w14:textId="77777777" w:rsidR="000F721F" w:rsidRDefault="000F721F">
            <w:pPr>
              <w:adjustRightInd w:val="0"/>
              <w:snapToGrid w:val="0"/>
              <w:spacing w:line="276" w:lineRule="auto"/>
              <w:jc w:val="center"/>
              <w:rPr>
                <w:rFonts w:ascii="宋体" w:hAnsi="宋体"/>
              </w:rPr>
            </w:pPr>
          </w:p>
        </w:tc>
        <w:tc>
          <w:tcPr>
            <w:tcW w:w="1109" w:type="dxa"/>
            <w:vAlign w:val="center"/>
          </w:tcPr>
          <w:p w14:paraId="3C122926" w14:textId="77777777" w:rsidR="000F721F" w:rsidRDefault="000F721F">
            <w:pPr>
              <w:adjustRightInd w:val="0"/>
              <w:snapToGrid w:val="0"/>
              <w:spacing w:line="276" w:lineRule="auto"/>
              <w:jc w:val="center"/>
              <w:rPr>
                <w:rFonts w:ascii="宋体" w:hAnsi="宋体"/>
              </w:rPr>
            </w:pPr>
          </w:p>
        </w:tc>
      </w:tr>
      <w:tr w:rsidR="000F721F" w14:paraId="590F8B7E" w14:textId="77777777">
        <w:trPr>
          <w:trHeight w:val="540"/>
          <w:jc w:val="center"/>
        </w:trPr>
        <w:tc>
          <w:tcPr>
            <w:tcW w:w="652" w:type="dxa"/>
            <w:vAlign w:val="center"/>
          </w:tcPr>
          <w:p w14:paraId="60D2E454"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47E7CCE" w14:textId="74FB3065" w:rsidR="000F721F" w:rsidRDefault="0044065F">
            <w:pPr>
              <w:adjustRightInd w:val="0"/>
              <w:snapToGrid w:val="0"/>
              <w:spacing w:line="276" w:lineRule="auto"/>
              <w:rPr>
                <w:rFonts w:ascii="宋体" w:hAnsi="宋体"/>
              </w:rPr>
            </w:pPr>
            <w:r>
              <w:rPr>
                <w:rFonts w:eastAsia="宋体" w:cs="Times New Roman" w:hint="eastAsia"/>
                <w:kern w:val="0"/>
                <w:szCs w:val="21"/>
              </w:rPr>
              <w:t>带发酵罐气动罐底隔膜阀和放料阀，</w:t>
            </w:r>
            <w:r>
              <w:rPr>
                <w:rFonts w:eastAsia="宋体" w:cs="Times New Roman" w:hint="eastAsia"/>
                <w:kern w:val="0"/>
                <w:szCs w:val="21"/>
              </w:rPr>
              <w:t>CIP</w:t>
            </w:r>
            <w:r>
              <w:rPr>
                <w:rFonts w:eastAsia="宋体" w:cs="Times New Roman" w:hint="eastAsia"/>
                <w:kern w:val="0"/>
                <w:szCs w:val="21"/>
              </w:rPr>
              <w:t>回流口，</w:t>
            </w:r>
            <w:r>
              <w:rPr>
                <w:rFonts w:eastAsia="宋体" w:cs="Times New Roman" w:hint="eastAsia"/>
                <w:kern w:val="0"/>
                <w:szCs w:val="21"/>
              </w:rPr>
              <w:t>20L/200L</w:t>
            </w:r>
            <w:r>
              <w:rPr>
                <w:rFonts w:eastAsia="宋体" w:cs="Times New Roman" w:hint="eastAsia"/>
                <w:kern w:val="0"/>
                <w:szCs w:val="21"/>
              </w:rPr>
              <w:t>移种口（快接形式），特制设计，无死角、不积液，可蒸汽消毒</w:t>
            </w:r>
          </w:p>
        </w:tc>
        <w:tc>
          <w:tcPr>
            <w:tcW w:w="1187" w:type="dxa"/>
            <w:vAlign w:val="center"/>
          </w:tcPr>
          <w:p w14:paraId="79ADB54A" w14:textId="77777777" w:rsidR="000F721F" w:rsidRDefault="000F721F">
            <w:pPr>
              <w:adjustRightInd w:val="0"/>
              <w:snapToGrid w:val="0"/>
              <w:spacing w:line="276" w:lineRule="auto"/>
              <w:jc w:val="center"/>
              <w:rPr>
                <w:rFonts w:ascii="宋体" w:hAnsi="宋体"/>
              </w:rPr>
            </w:pPr>
          </w:p>
        </w:tc>
        <w:tc>
          <w:tcPr>
            <w:tcW w:w="923" w:type="dxa"/>
          </w:tcPr>
          <w:p w14:paraId="53061BFE" w14:textId="77777777" w:rsidR="000F721F" w:rsidRDefault="000F721F">
            <w:pPr>
              <w:adjustRightInd w:val="0"/>
              <w:snapToGrid w:val="0"/>
              <w:spacing w:line="276" w:lineRule="auto"/>
              <w:jc w:val="center"/>
              <w:rPr>
                <w:rFonts w:ascii="宋体" w:hAnsi="宋体"/>
              </w:rPr>
            </w:pPr>
          </w:p>
        </w:tc>
        <w:tc>
          <w:tcPr>
            <w:tcW w:w="776" w:type="dxa"/>
          </w:tcPr>
          <w:p w14:paraId="133D6472" w14:textId="77777777" w:rsidR="000F721F" w:rsidRDefault="000F721F">
            <w:pPr>
              <w:adjustRightInd w:val="0"/>
              <w:snapToGrid w:val="0"/>
              <w:spacing w:line="276" w:lineRule="auto"/>
              <w:jc w:val="center"/>
              <w:rPr>
                <w:rFonts w:ascii="宋体" w:hAnsi="宋体"/>
              </w:rPr>
            </w:pPr>
          </w:p>
        </w:tc>
        <w:tc>
          <w:tcPr>
            <w:tcW w:w="1109" w:type="dxa"/>
            <w:vAlign w:val="center"/>
          </w:tcPr>
          <w:p w14:paraId="2780F5F1" w14:textId="77777777" w:rsidR="000F721F" w:rsidRDefault="000F721F">
            <w:pPr>
              <w:adjustRightInd w:val="0"/>
              <w:snapToGrid w:val="0"/>
              <w:spacing w:line="276" w:lineRule="auto"/>
              <w:jc w:val="center"/>
              <w:rPr>
                <w:rFonts w:ascii="宋体" w:hAnsi="宋体"/>
              </w:rPr>
            </w:pPr>
          </w:p>
        </w:tc>
      </w:tr>
      <w:tr w:rsidR="0044065F" w14:paraId="12AB20BD" w14:textId="77777777">
        <w:trPr>
          <w:trHeight w:val="540"/>
          <w:jc w:val="center"/>
        </w:trPr>
        <w:tc>
          <w:tcPr>
            <w:tcW w:w="652" w:type="dxa"/>
            <w:vAlign w:val="center"/>
          </w:tcPr>
          <w:p w14:paraId="570BC772" w14:textId="77777777" w:rsidR="0044065F" w:rsidRPr="0044065F" w:rsidRDefault="0044065F" w:rsidP="0044065F">
            <w:pPr>
              <w:adjustRightInd w:val="0"/>
              <w:snapToGrid w:val="0"/>
              <w:spacing w:line="276" w:lineRule="auto"/>
              <w:rPr>
                <w:rFonts w:ascii="宋体" w:hAnsi="宋体" w:cs="宋体" w:hint="eastAsia"/>
                <w:b/>
                <w:bCs/>
              </w:rPr>
            </w:pPr>
          </w:p>
        </w:tc>
        <w:tc>
          <w:tcPr>
            <w:tcW w:w="4735" w:type="dxa"/>
            <w:vAlign w:val="center"/>
          </w:tcPr>
          <w:p w14:paraId="79EF3D2C" w14:textId="407962F8" w:rsidR="0044065F" w:rsidRPr="0044065F" w:rsidRDefault="0044065F" w:rsidP="0044065F">
            <w:pPr>
              <w:adjustRightInd w:val="0"/>
              <w:snapToGrid w:val="0"/>
              <w:spacing w:line="276" w:lineRule="auto"/>
              <w:rPr>
                <w:rFonts w:ascii="宋体" w:hAnsi="宋体" w:cs="宋体" w:hint="eastAsia"/>
                <w:b/>
                <w:bCs/>
              </w:rPr>
            </w:pPr>
            <w:r w:rsidRPr="0044065F">
              <w:rPr>
                <w:rFonts w:ascii="宋体" w:hAnsi="宋体" w:cs="宋体" w:hint="eastAsia"/>
                <w:b/>
                <w:bCs/>
              </w:rPr>
              <w:t>控制要求</w:t>
            </w:r>
          </w:p>
        </w:tc>
        <w:tc>
          <w:tcPr>
            <w:tcW w:w="1187" w:type="dxa"/>
            <w:vAlign w:val="center"/>
          </w:tcPr>
          <w:p w14:paraId="6A0ABC3D" w14:textId="77777777" w:rsidR="0044065F" w:rsidRDefault="0044065F">
            <w:pPr>
              <w:adjustRightInd w:val="0"/>
              <w:snapToGrid w:val="0"/>
              <w:spacing w:line="276" w:lineRule="auto"/>
              <w:jc w:val="center"/>
              <w:rPr>
                <w:rFonts w:ascii="宋体" w:hAnsi="宋体"/>
              </w:rPr>
            </w:pPr>
          </w:p>
        </w:tc>
        <w:tc>
          <w:tcPr>
            <w:tcW w:w="923" w:type="dxa"/>
          </w:tcPr>
          <w:p w14:paraId="38E468B8" w14:textId="77777777" w:rsidR="0044065F" w:rsidRDefault="0044065F">
            <w:pPr>
              <w:adjustRightInd w:val="0"/>
              <w:snapToGrid w:val="0"/>
              <w:spacing w:line="276" w:lineRule="auto"/>
              <w:jc w:val="center"/>
              <w:rPr>
                <w:rFonts w:ascii="宋体" w:hAnsi="宋体"/>
              </w:rPr>
            </w:pPr>
          </w:p>
        </w:tc>
        <w:tc>
          <w:tcPr>
            <w:tcW w:w="776" w:type="dxa"/>
          </w:tcPr>
          <w:p w14:paraId="2D923EA6" w14:textId="77777777" w:rsidR="0044065F" w:rsidRDefault="0044065F">
            <w:pPr>
              <w:adjustRightInd w:val="0"/>
              <w:snapToGrid w:val="0"/>
              <w:spacing w:line="276" w:lineRule="auto"/>
              <w:jc w:val="center"/>
              <w:rPr>
                <w:rFonts w:ascii="宋体" w:hAnsi="宋体"/>
              </w:rPr>
            </w:pPr>
          </w:p>
        </w:tc>
        <w:tc>
          <w:tcPr>
            <w:tcW w:w="1109" w:type="dxa"/>
            <w:vAlign w:val="center"/>
          </w:tcPr>
          <w:p w14:paraId="5E7A3E0B" w14:textId="77777777" w:rsidR="0044065F" w:rsidRDefault="0044065F">
            <w:pPr>
              <w:adjustRightInd w:val="0"/>
              <w:snapToGrid w:val="0"/>
              <w:spacing w:line="276" w:lineRule="auto"/>
              <w:jc w:val="center"/>
              <w:rPr>
                <w:rFonts w:ascii="宋体" w:hAnsi="宋体"/>
              </w:rPr>
            </w:pPr>
          </w:p>
        </w:tc>
      </w:tr>
      <w:tr w:rsidR="000F721F" w14:paraId="2F5ACA9A" w14:textId="77777777">
        <w:trPr>
          <w:trHeight w:val="540"/>
          <w:jc w:val="center"/>
        </w:trPr>
        <w:tc>
          <w:tcPr>
            <w:tcW w:w="652" w:type="dxa"/>
            <w:vAlign w:val="center"/>
          </w:tcPr>
          <w:p w14:paraId="43A97A90"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BEC6511" w14:textId="2DD870FA" w:rsidR="000F721F" w:rsidRDefault="0044065F">
            <w:pPr>
              <w:adjustRightInd w:val="0"/>
              <w:snapToGrid w:val="0"/>
              <w:spacing w:line="276" w:lineRule="auto"/>
              <w:rPr>
                <w:rFonts w:ascii="宋体" w:hAnsi="宋体"/>
              </w:rPr>
            </w:pPr>
            <w:r>
              <w:rPr>
                <w:rFonts w:eastAsia="宋体" w:cs="Times New Roman" w:hint="eastAsia"/>
                <w:kern w:val="0"/>
                <w:szCs w:val="21"/>
              </w:rPr>
              <w:t>采用在位全自动灭菌</w:t>
            </w:r>
          </w:p>
        </w:tc>
        <w:tc>
          <w:tcPr>
            <w:tcW w:w="1187" w:type="dxa"/>
            <w:vAlign w:val="center"/>
          </w:tcPr>
          <w:p w14:paraId="2E78317B" w14:textId="77777777" w:rsidR="000F721F" w:rsidRDefault="000F721F">
            <w:pPr>
              <w:adjustRightInd w:val="0"/>
              <w:snapToGrid w:val="0"/>
              <w:spacing w:line="276" w:lineRule="auto"/>
              <w:jc w:val="center"/>
              <w:rPr>
                <w:rFonts w:ascii="宋体" w:hAnsi="宋体"/>
              </w:rPr>
            </w:pPr>
          </w:p>
        </w:tc>
        <w:tc>
          <w:tcPr>
            <w:tcW w:w="923" w:type="dxa"/>
          </w:tcPr>
          <w:p w14:paraId="696253BE" w14:textId="77777777" w:rsidR="000F721F" w:rsidRDefault="000F721F">
            <w:pPr>
              <w:adjustRightInd w:val="0"/>
              <w:snapToGrid w:val="0"/>
              <w:spacing w:line="276" w:lineRule="auto"/>
              <w:jc w:val="center"/>
              <w:rPr>
                <w:rFonts w:ascii="宋体" w:hAnsi="宋体"/>
              </w:rPr>
            </w:pPr>
          </w:p>
        </w:tc>
        <w:tc>
          <w:tcPr>
            <w:tcW w:w="776" w:type="dxa"/>
          </w:tcPr>
          <w:p w14:paraId="1407DE9B" w14:textId="77777777" w:rsidR="000F721F" w:rsidRDefault="000F721F">
            <w:pPr>
              <w:adjustRightInd w:val="0"/>
              <w:snapToGrid w:val="0"/>
              <w:spacing w:line="276" w:lineRule="auto"/>
              <w:jc w:val="center"/>
              <w:rPr>
                <w:rFonts w:ascii="宋体" w:hAnsi="宋体"/>
              </w:rPr>
            </w:pPr>
          </w:p>
        </w:tc>
        <w:tc>
          <w:tcPr>
            <w:tcW w:w="1109" w:type="dxa"/>
            <w:vAlign w:val="center"/>
          </w:tcPr>
          <w:p w14:paraId="3551A345" w14:textId="77777777" w:rsidR="000F721F" w:rsidRDefault="000F721F">
            <w:pPr>
              <w:adjustRightInd w:val="0"/>
              <w:snapToGrid w:val="0"/>
              <w:spacing w:line="276" w:lineRule="auto"/>
              <w:jc w:val="center"/>
              <w:rPr>
                <w:rFonts w:ascii="宋体" w:hAnsi="宋体"/>
              </w:rPr>
            </w:pPr>
          </w:p>
        </w:tc>
      </w:tr>
      <w:tr w:rsidR="000F721F" w14:paraId="71A11A34" w14:textId="77777777">
        <w:trPr>
          <w:trHeight w:val="540"/>
          <w:jc w:val="center"/>
        </w:trPr>
        <w:tc>
          <w:tcPr>
            <w:tcW w:w="652" w:type="dxa"/>
            <w:vAlign w:val="center"/>
          </w:tcPr>
          <w:p w14:paraId="20130B66"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226B6A7" w14:textId="4A4C7FE1" w:rsidR="000F721F" w:rsidRDefault="0044065F">
            <w:pPr>
              <w:adjustRightInd w:val="0"/>
              <w:snapToGrid w:val="0"/>
              <w:spacing w:line="276" w:lineRule="auto"/>
              <w:rPr>
                <w:rFonts w:ascii="宋体" w:hAnsi="宋体"/>
              </w:rPr>
            </w:pPr>
            <w:r>
              <w:rPr>
                <w:rFonts w:eastAsia="宋体" w:cs="Times New Roman" w:hint="eastAsia"/>
                <w:kern w:val="0"/>
                <w:szCs w:val="21"/>
              </w:rPr>
              <w:t>自控记录实时数据和生成趋势线，历史数据和趋势线可查询，可下载输出。</w:t>
            </w:r>
          </w:p>
        </w:tc>
        <w:tc>
          <w:tcPr>
            <w:tcW w:w="1187" w:type="dxa"/>
            <w:vAlign w:val="center"/>
          </w:tcPr>
          <w:p w14:paraId="6DF5D33B" w14:textId="77777777" w:rsidR="000F721F" w:rsidRDefault="000F721F">
            <w:pPr>
              <w:adjustRightInd w:val="0"/>
              <w:snapToGrid w:val="0"/>
              <w:spacing w:line="276" w:lineRule="auto"/>
              <w:jc w:val="center"/>
              <w:rPr>
                <w:rFonts w:ascii="宋体" w:hAnsi="宋体"/>
              </w:rPr>
            </w:pPr>
          </w:p>
        </w:tc>
        <w:tc>
          <w:tcPr>
            <w:tcW w:w="923" w:type="dxa"/>
          </w:tcPr>
          <w:p w14:paraId="23743A89" w14:textId="77777777" w:rsidR="000F721F" w:rsidRDefault="000F721F">
            <w:pPr>
              <w:adjustRightInd w:val="0"/>
              <w:snapToGrid w:val="0"/>
              <w:spacing w:line="276" w:lineRule="auto"/>
              <w:jc w:val="center"/>
              <w:rPr>
                <w:rFonts w:ascii="宋体" w:hAnsi="宋体"/>
              </w:rPr>
            </w:pPr>
          </w:p>
        </w:tc>
        <w:tc>
          <w:tcPr>
            <w:tcW w:w="776" w:type="dxa"/>
          </w:tcPr>
          <w:p w14:paraId="46CA192A" w14:textId="77777777" w:rsidR="000F721F" w:rsidRDefault="000F721F">
            <w:pPr>
              <w:adjustRightInd w:val="0"/>
              <w:snapToGrid w:val="0"/>
              <w:spacing w:line="276" w:lineRule="auto"/>
              <w:jc w:val="center"/>
              <w:rPr>
                <w:rFonts w:ascii="宋体" w:hAnsi="宋体"/>
              </w:rPr>
            </w:pPr>
          </w:p>
        </w:tc>
        <w:tc>
          <w:tcPr>
            <w:tcW w:w="1109" w:type="dxa"/>
            <w:vAlign w:val="center"/>
          </w:tcPr>
          <w:p w14:paraId="0825F659" w14:textId="77777777" w:rsidR="000F721F" w:rsidRDefault="000F721F">
            <w:pPr>
              <w:adjustRightInd w:val="0"/>
              <w:snapToGrid w:val="0"/>
              <w:spacing w:line="276" w:lineRule="auto"/>
              <w:jc w:val="center"/>
              <w:rPr>
                <w:rFonts w:ascii="宋体" w:hAnsi="宋体"/>
              </w:rPr>
            </w:pPr>
          </w:p>
        </w:tc>
      </w:tr>
      <w:tr w:rsidR="000F721F" w14:paraId="474A18EA" w14:textId="77777777">
        <w:trPr>
          <w:trHeight w:val="540"/>
          <w:jc w:val="center"/>
        </w:trPr>
        <w:tc>
          <w:tcPr>
            <w:tcW w:w="652" w:type="dxa"/>
            <w:vAlign w:val="center"/>
          </w:tcPr>
          <w:p w14:paraId="6021CCD4"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4EF2E9F" w14:textId="686C47B2" w:rsidR="000F721F" w:rsidRDefault="0044065F">
            <w:pPr>
              <w:adjustRightInd w:val="0"/>
              <w:snapToGrid w:val="0"/>
              <w:spacing w:line="276" w:lineRule="auto"/>
              <w:rPr>
                <w:rFonts w:ascii="宋体" w:hAnsi="宋体"/>
              </w:rPr>
            </w:pPr>
            <w:r>
              <w:rPr>
                <w:rFonts w:eastAsia="宋体" w:cs="Times New Roman" w:hint="eastAsia"/>
                <w:kern w:val="0"/>
                <w:szCs w:val="21"/>
              </w:rPr>
              <w:t>压力显示</w:t>
            </w:r>
            <w:r>
              <w:rPr>
                <w:rFonts w:eastAsia="宋体" w:cs="Times New Roman" w:hint="eastAsia"/>
                <w:kern w:val="0"/>
                <w:szCs w:val="21"/>
              </w:rPr>
              <w:t>:</w:t>
            </w:r>
            <w:r>
              <w:rPr>
                <w:rFonts w:eastAsia="宋体" w:cs="Times New Roman" w:hint="eastAsia"/>
                <w:kern w:val="0"/>
                <w:szCs w:val="21"/>
              </w:rPr>
              <w:t>数字压力传感器，并有机械压力表显示</w:t>
            </w:r>
          </w:p>
        </w:tc>
        <w:tc>
          <w:tcPr>
            <w:tcW w:w="1187" w:type="dxa"/>
            <w:vAlign w:val="center"/>
          </w:tcPr>
          <w:p w14:paraId="48EAD3BE" w14:textId="77777777" w:rsidR="000F721F" w:rsidRDefault="000F721F">
            <w:pPr>
              <w:adjustRightInd w:val="0"/>
              <w:snapToGrid w:val="0"/>
              <w:spacing w:line="276" w:lineRule="auto"/>
              <w:jc w:val="center"/>
              <w:rPr>
                <w:rFonts w:ascii="宋体" w:hAnsi="宋体"/>
              </w:rPr>
            </w:pPr>
          </w:p>
        </w:tc>
        <w:tc>
          <w:tcPr>
            <w:tcW w:w="923" w:type="dxa"/>
          </w:tcPr>
          <w:p w14:paraId="52B537E5" w14:textId="77777777" w:rsidR="000F721F" w:rsidRDefault="000F721F">
            <w:pPr>
              <w:adjustRightInd w:val="0"/>
              <w:snapToGrid w:val="0"/>
              <w:spacing w:line="276" w:lineRule="auto"/>
              <w:jc w:val="center"/>
              <w:rPr>
                <w:rFonts w:ascii="宋体" w:hAnsi="宋体"/>
              </w:rPr>
            </w:pPr>
          </w:p>
        </w:tc>
        <w:tc>
          <w:tcPr>
            <w:tcW w:w="776" w:type="dxa"/>
          </w:tcPr>
          <w:p w14:paraId="51B1FF66" w14:textId="77777777" w:rsidR="000F721F" w:rsidRDefault="000F721F">
            <w:pPr>
              <w:adjustRightInd w:val="0"/>
              <w:snapToGrid w:val="0"/>
              <w:spacing w:line="276" w:lineRule="auto"/>
              <w:jc w:val="center"/>
              <w:rPr>
                <w:rFonts w:ascii="宋体" w:hAnsi="宋体"/>
              </w:rPr>
            </w:pPr>
          </w:p>
        </w:tc>
        <w:tc>
          <w:tcPr>
            <w:tcW w:w="1109" w:type="dxa"/>
            <w:vAlign w:val="center"/>
          </w:tcPr>
          <w:p w14:paraId="615B154F" w14:textId="77777777" w:rsidR="000F721F" w:rsidRDefault="000F721F">
            <w:pPr>
              <w:adjustRightInd w:val="0"/>
              <w:snapToGrid w:val="0"/>
              <w:spacing w:line="276" w:lineRule="auto"/>
              <w:jc w:val="center"/>
              <w:rPr>
                <w:rFonts w:ascii="宋体" w:hAnsi="宋体"/>
              </w:rPr>
            </w:pPr>
          </w:p>
        </w:tc>
      </w:tr>
      <w:tr w:rsidR="000F721F" w14:paraId="30422A8A" w14:textId="77777777">
        <w:trPr>
          <w:trHeight w:val="540"/>
          <w:jc w:val="center"/>
        </w:trPr>
        <w:tc>
          <w:tcPr>
            <w:tcW w:w="652" w:type="dxa"/>
            <w:vAlign w:val="center"/>
          </w:tcPr>
          <w:p w14:paraId="47ABA605"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2A54085" w14:textId="77777777" w:rsidR="000F721F" w:rsidRDefault="0044065F">
            <w:pPr>
              <w:ind w:right="176"/>
              <w:jc w:val="left"/>
              <w:rPr>
                <w:rFonts w:eastAsia="宋体" w:cs="Times New Roman"/>
                <w:kern w:val="0"/>
                <w:szCs w:val="21"/>
              </w:rPr>
            </w:pPr>
            <w:r>
              <w:rPr>
                <w:rFonts w:eastAsia="宋体" w:cs="Times New Roman" w:hint="eastAsia"/>
                <w:kern w:val="0"/>
                <w:szCs w:val="21"/>
              </w:rPr>
              <w:t>压力控制方式：压力自控，</w:t>
            </w:r>
            <w:r>
              <w:rPr>
                <w:rFonts w:eastAsia="宋体" w:cs="Times New Roman" w:hint="eastAsia"/>
                <w:kern w:val="0"/>
                <w:szCs w:val="21"/>
              </w:rPr>
              <w:t>20L/200L</w:t>
            </w:r>
            <w:r>
              <w:rPr>
                <w:rFonts w:eastAsia="宋体" w:cs="Times New Roman" w:hint="eastAsia"/>
                <w:kern w:val="0"/>
                <w:szCs w:val="21"/>
              </w:rPr>
              <w:t>采用手动隔膜阀</w:t>
            </w:r>
            <w:r>
              <w:rPr>
                <w:rFonts w:eastAsia="宋体" w:cs="Times New Roman" w:hint="eastAsia"/>
                <w:kern w:val="0"/>
                <w:szCs w:val="21"/>
              </w:rPr>
              <w:t>+</w:t>
            </w:r>
            <w:r>
              <w:rPr>
                <w:rFonts w:eastAsia="宋体" w:cs="Times New Roman" w:hint="eastAsia"/>
                <w:kern w:val="0"/>
                <w:szCs w:val="21"/>
              </w:rPr>
              <w:t>进口比例电磁阀，</w:t>
            </w:r>
            <w:r>
              <w:rPr>
                <w:rFonts w:eastAsia="宋体" w:cs="Times New Roman" w:hint="eastAsia"/>
                <w:kern w:val="0"/>
                <w:szCs w:val="21"/>
              </w:rPr>
              <w:t>2000L</w:t>
            </w:r>
            <w:r>
              <w:rPr>
                <w:rFonts w:eastAsia="宋体" w:cs="Times New Roman" w:hint="eastAsia"/>
                <w:kern w:val="0"/>
                <w:szCs w:val="21"/>
              </w:rPr>
              <w:t>采用气动薄膜调节阀</w:t>
            </w:r>
            <w:r>
              <w:rPr>
                <w:rFonts w:eastAsia="宋体" w:cs="Times New Roman" w:hint="eastAsia"/>
                <w:kern w:val="0"/>
                <w:szCs w:val="21"/>
              </w:rPr>
              <w:t>+</w:t>
            </w:r>
            <w:r>
              <w:rPr>
                <w:rFonts w:eastAsia="宋体" w:cs="Times New Roman" w:hint="eastAsia"/>
                <w:kern w:val="0"/>
                <w:szCs w:val="21"/>
              </w:rPr>
              <w:t>手动隔膜阀，能手动</w:t>
            </w:r>
            <w:r>
              <w:rPr>
                <w:rFonts w:eastAsia="宋体" w:cs="Times New Roman" w:hint="eastAsia"/>
                <w:kern w:val="0"/>
                <w:szCs w:val="21"/>
              </w:rPr>
              <w:t>/</w:t>
            </w:r>
            <w:r>
              <w:rPr>
                <w:rFonts w:eastAsia="宋体" w:cs="Times New Roman" w:hint="eastAsia"/>
                <w:kern w:val="0"/>
                <w:szCs w:val="21"/>
              </w:rPr>
              <w:t>自动两种模式调节开度</w:t>
            </w:r>
          </w:p>
          <w:p w14:paraId="2B82F52B" w14:textId="77777777" w:rsidR="000F721F" w:rsidRDefault="0044065F">
            <w:pPr>
              <w:ind w:right="176"/>
              <w:jc w:val="left"/>
              <w:rPr>
                <w:rFonts w:eastAsia="宋体" w:cs="Times New Roman"/>
                <w:kern w:val="0"/>
                <w:szCs w:val="21"/>
              </w:rPr>
            </w:pPr>
            <w:r>
              <w:rPr>
                <w:rFonts w:eastAsia="宋体" w:cs="Times New Roman" w:hint="eastAsia"/>
                <w:kern w:val="0"/>
                <w:szCs w:val="21"/>
              </w:rPr>
              <w:t>自控条件下有多种模式选择：</w:t>
            </w:r>
          </w:p>
          <w:p w14:paraId="7CEAE224" w14:textId="77777777" w:rsidR="000F721F" w:rsidRDefault="0044065F">
            <w:pPr>
              <w:ind w:right="176"/>
              <w:jc w:val="left"/>
              <w:rPr>
                <w:rFonts w:eastAsia="宋体" w:cs="Times New Roman"/>
                <w:kern w:val="0"/>
                <w:szCs w:val="21"/>
              </w:rPr>
            </w:pPr>
            <w:r>
              <w:rPr>
                <w:rFonts w:eastAsia="宋体" w:cs="Times New Roman" w:hint="eastAsia"/>
                <w:kern w:val="0"/>
                <w:szCs w:val="21"/>
              </w:rPr>
              <w:t>全开模式：</w:t>
            </w:r>
          </w:p>
          <w:p w14:paraId="355CEBE5" w14:textId="77777777" w:rsidR="000F721F" w:rsidRDefault="0044065F">
            <w:pPr>
              <w:ind w:right="176"/>
              <w:jc w:val="left"/>
              <w:rPr>
                <w:rFonts w:eastAsia="宋体" w:cs="Times New Roman"/>
                <w:kern w:val="0"/>
                <w:szCs w:val="21"/>
              </w:rPr>
            </w:pPr>
            <w:r>
              <w:rPr>
                <w:rFonts w:eastAsia="宋体" w:cs="Times New Roman" w:hint="eastAsia"/>
                <w:kern w:val="0"/>
                <w:szCs w:val="21"/>
              </w:rPr>
              <w:t>全闭模式：</w:t>
            </w:r>
          </w:p>
          <w:p w14:paraId="74E9E94C" w14:textId="77777777" w:rsidR="000F721F" w:rsidRDefault="0044065F">
            <w:pPr>
              <w:ind w:right="176"/>
              <w:jc w:val="left"/>
              <w:rPr>
                <w:rFonts w:eastAsia="宋体" w:cs="Times New Roman"/>
                <w:kern w:val="0"/>
                <w:szCs w:val="21"/>
              </w:rPr>
            </w:pPr>
            <w:r>
              <w:rPr>
                <w:rFonts w:eastAsia="宋体" w:cs="Times New Roman" w:hint="eastAsia"/>
                <w:kern w:val="0"/>
                <w:szCs w:val="21"/>
              </w:rPr>
              <w:t>恒压模式：</w:t>
            </w:r>
          </w:p>
          <w:p w14:paraId="65BFC275" w14:textId="77777777" w:rsidR="000F721F" w:rsidRDefault="0044065F">
            <w:pPr>
              <w:ind w:right="176"/>
              <w:jc w:val="left"/>
              <w:rPr>
                <w:rFonts w:eastAsia="宋体" w:cs="Times New Roman"/>
                <w:kern w:val="0"/>
                <w:szCs w:val="21"/>
              </w:rPr>
            </w:pPr>
            <w:r>
              <w:rPr>
                <w:rFonts w:eastAsia="宋体" w:cs="Times New Roman" w:hint="eastAsia"/>
                <w:kern w:val="0"/>
                <w:szCs w:val="21"/>
              </w:rPr>
              <w:t>顺控模式：</w:t>
            </w:r>
          </w:p>
          <w:p w14:paraId="12CF5668" w14:textId="0158D872" w:rsidR="000F721F" w:rsidRDefault="0044065F">
            <w:pPr>
              <w:adjustRightInd w:val="0"/>
              <w:snapToGrid w:val="0"/>
              <w:spacing w:line="276" w:lineRule="auto"/>
              <w:rPr>
                <w:rFonts w:ascii="宋体" w:hAnsi="宋体"/>
              </w:rPr>
            </w:pPr>
            <w:r>
              <w:rPr>
                <w:rFonts w:eastAsia="宋体" w:cs="Times New Roman" w:hint="eastAsia"/>
                <w:kern w:val="0"/>
                <w:szCs w:val="21"/>
              </w:rPr>
              <w:t>联动模式：跟</w:t>
            </w:r>
            <w:r>
              <w:rPr>
                <w:rFonts w:eastAsia="宋体" w:cs="Times New Roman" w:hint="eastAsia"/>
                <w:kern w:val="0"/>
                <w:szCs w:val="21"/>
              </w:rPr>
              <w:t>DO</w:t>
            </w:r>
            <w:r>
              <w:rPr>
                <w:rFonts w:eastAsia="宋体" w:cs="Times New Roman" w:hint="eastAsia"/>
                <w:kern w:val="0"/>
                <w:szCs w:val="21"/>
              </w:rPr>
              <w:t>进行联动</w:t>
            </w:r>
          </w:p>
        </w:tc>
        <w:tc>
          <w:tcPr>
            <w:tcW w:w="1187" w:type="dxa"/>
            <w:vAlign w:val="center"/>
          </w:tcPr>
          <w:p w14:paraId="717EFEFC" w14:textId="77777777" w:rsidR="000F721F" w:rsidRDefault="000F721F">
            <w:pPr>
              <w:adjustRightInd w:val="0"/>
              <w:snapToGrid w:val="0"/>
              <w:spacing w:line="276" w:lineRule="auto"/>
              <w:jc w:val="center"/>
              <w:rPr>
                <w:rFonts w:ascii="宋体" w:hAnsi="宋体"/>
              </w:rPr>
            </w:pPr>
          </w:p>
        </w:tc>
        <w:tc>
          <w:tcPr>
            <w:tcW w:w="923" w:type="dxa"/>
          </w:tcPr>
          <w:p w14:paraId="554BFAA9" w14:textId="77777777" w:rsidR="000F721F" w:rsidRDefault="000F721F">
            <w:pPr>
              <w:adjustRightInd w:val="0"/>
              <w:snapToGrid w:val="0"/>
              <w:spacing w:line="276" w:lineRule="auto"/>
              <w:jc w:val="center"/>
              <w:rPr>
                <w:rFonts w:ascii="宋体" w:hAnsi="宋体"/>
              </w:rPr>
            </w:pPr>
          </w:p>
        </w:tc>
        <w:tc>
          <w:tcPr>
            <w:tcW w:w="776" w:type="dxa"/>
          </w:tcPr>
          <w:p w14:paraId="5A85E952" w14:textId="77777777" w:rsidR="000F721F" w:rsidRDefault="000F721F">
            <w:pPr>
              <w:adjustRightInd w:val="0"/>
              <w:snapToGrid w:val="0"/>
              <w:spacing w:line="276" w:lineRule="auto"/>
              <w:jc w:val="center"/>
              <w:rPr>
                <w:rFonts w:ascii="宋体" w:hAnsi="宋体"/>
              </w:rPr>
            </w:pPr>
          </w:p>
        </w:tc>
        <w:tc>
          <w:tcPr>
            <w:tcW w:w="1109" w:type="dxa"/>
            <w:vAlign w:val="center"/>
          </w:tcPr>
          <w:p w14:paraId="25FB83B6" w14:textId="77777777" w:rsidR="000F721F" w:rsidRDefault="000F721F">
            <w:pPr>
              <w:adjustRightInd w:val="0"/>
              <w:snapToGrid w:val="0"/>
              <w:spacing w:line="276" w:lineRule="auto"/>
              <w:jc w:val="center"/>
              <w:rPr>
                <w:rFonts w:ascii="宋体" w:hAnsi="宋体"/>
              </w:rPr>
            </w:pPr>
          </w:p>
        </w:tc>
      </w:tr>
      <w:tr w:rsidR="000F721F" w14:paraId="4FCC6541" w14:textId="77777777">
        <w:trPr>
          <w:trHeight w:val="540"/>
          <w:jc w:val="center"/>
        </w:trPr>
        <w:tc>
          <w:tcPr>
            <w:tcW w:w="652" w:type="dxa"/>
            <w:vAlign w:val="center"/>
          </w:tcPr>
          <w:p w14:paraId="4F405DBF"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D005C98"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温度自控：范围冷却水温度</w:t>
            </w:r>
            <w:r>
              <w:rPr>
                <w:rFonts w:eastAsia="宋体" w:cs="Times New Roman" w:hint="eastAsia"/>
                <w:kern w:val="0"/>
                <w:szCs w:val="21"/>
              </w:rPr>
              <w:t>+5-65</w:t>
            </w:r>
            <w:r>
              <w:rPr>
                <w:rFonts w:eastAsia="宋体" w:cs="Times New Roman" w:hint="eastAsia"/>
                <w:kern w:val="0"/>
                <w:szCs w:val="21"/>
              </w:rPr>
              <w:t>℃，分辨率</w:t>
            </w:r>
            <w:r>
              <w:rPr>
                <w:rFonts w:eastAsia="宋体" w:cs="Times New Roman" w:hint="eastAsia"/>
                <w:kern w:val="0"/>
                <w:szCs w:val="21"/>
              </w:rPr>
              <w:t>0.1</w:t>
            </w:r>
            <w:r>
              <w:rPr>
                <w:rFonts w:eastAsia="宋体" w:cs="Times New Roman" w:hint="eastAsia"/>
                <w:kern w:val="0"/>
                <w:szCs w:val="21"/>
              </w:rPr>
              <w:t>℃，可顺序控制。</w:t>
            </w:r>
          </w:p>
        </w:tc>
        <w:tc>
          <w:tcPr>
            <w:tcW w:w="1187" w:type="dxa"/>
            <w:vAlign w:val="center"/>
          </w:tcPr>
          <w:p w14:paraId="03B2270F" w14:textId="77777777" w:rsidR="000F721F" w:rsidRDefault="000F721F">
            <w:pPr>
              <w:adjustRightInd w:val="0"/>
              <w:snapToGrid w:val="0"/>
              <w:spacing w:line="276" w:lineRule="auto"/>
              <w:jc w:val="center"/>
              <w:rPr>
                <w:rFonts w:ascii="宋体" w:hAnsi="宋体"/>
              </w:rPr>
            </w:pPr>
          </w:p>
        </w:tc>
        <w:tc>
          <w:tcPr>
            <w:tcW w:w="923" w:type="dxa"/>
          </w:tcPr>
          <w:p w14:paraId="0EAA1FC5" w14:textId="77777777" w:rsidR="000F721F" w:rsidRDefault="000F721F">
            <w:pPr>
              <w:adjustRightInd w:val="0"/>
              <w:snapToGrid w:val="0"/>
              <w:spacing w:line="276" w:lineRule="auto"/>
              <w:jc w:val="center"/>
              <w:rPr>
                <w:rFonts w:ascii="宋体" w:hAnsi="宋体"/>
              </w:rPr>
            </w:pPr>
          </w:p>
        </w:tc>
        <w:tc>
          <w:tcPr>
            <w:tcW w:w="776" w:type="dxa"/>
          </w:tcPr>
          <w:p w14:paraId="7CD2105A" w14:textId="77777777" w:rsidR="000F721F" w:rsidRDefault="000F721F">
            <w:pPr>
              <w:adjustRightInd w:val="0"/>
              <w:snapToGrid w:val="0"/>
              <w:spacing w:line="276" w:lineRule="auto"/>
              <w:jc w:val="center"/>
              <w:rPr>
                <w:rFonts w:ascii="宋体" w:hAnsi="宋体"/>
              </w:rPr>
            </w:pPr>
          </w:p>
        </w:tc>
        <w:tc>
          <w:tcPr>
            <w:tcW w:w="1109" w:type="dxa"/>
            <w:vAlign w:val="center"/>
          </w:tcPr>
          <w:p w14:paraId="254B1364" w14:textId="77777777" w:rsidR="000F721F" w:rsidRDefault="000F721F">
            <w:pPr>
              <w:adjustRightInd w:val="0"/>
              <w:snapToGrid w:val="0"/>
              <w:spacing w:line="276" w:lineRule="auto"/>
              <w:jc w:val="center"/>
              <w:rPr>
                <w:rFonts w:ascii="宋体" w:hAnsi="宋体"/>
              </w:rPr>
            </w:pPr>
          </w:p>
        </w:tc>
      </w:tr>
      <w:tr w:rsidR="000F721F" w14:paraId="51845E7A" w14:textId="77777777">
        <w:trPr>
          <w:trHeight w:val="540"/>
          <w:jc w:val="center"/>
        </w:trPr>
        <w:tc>
          <w:tcPr>
            <w:tcW w:w="652" w:type="dxa"/>
            <w:vAlign w:val="center"/>
          </w:tcPr>
          <w:p w14:paraId="49744E06"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24F4F78" w14:textId="4150929E" w:rsidR="000F721F" w:rsidRDefault="0044065F">
            <w:pPr>
              <w:adjustRightInd w:val="0"/>
              <w:snapToGrid w:val="0"/>
              <w:spacing w:line="276" w:lineRule="auto"/>
              <w:rPr>
                <w:rFonts w:ascii="宋体" w:hAnsi="宋体"/>
              </w:rPr>
            </w:pPr>
            <w:r>
              <w:rPr>
                <w:rFonts w:eastAsia="宋体" w:cs="Times New Roman" w:hint="eastAsia"/>
                <w:kern w:val="0"/>
                <w:szCs w:val="21"/>
              </w:rPr>
              <w:t>控温方式：</w:t>
            </w:r>
            <w:r>
              <w:rPr>
                <w:rFonts w:eastAsia="宋体" w:cs="Times New Roman" w:hint="eastAsia"/>
                <w:kern w:val="0"/>
                <w:szCs w:val="21"/>
              </w:rPr>
              <w:t>20L/200L</w:t>
            </w:r>
            <w:r>
              <w:rPr>
                <w:rFonts w:eastAsia="宋体" w:cs="Times New Roman" w:hint="eastAsia"/>
                <w:kern w:val="0"/>
                <w:szCs w:val="21"/>
              </w:rPr>
              <w:t>采用电加热水冷却，</w:t>
            </w:r>
            <w:r>
              <w:rPr>
                <w:rFonts w:eastAsia="宋体" w:cs="Times New Roman" w:hint="eastAsia"/>
                <w:kern w:val="0"/>
                <w:szCs w:val="21"/>
              </w:rPr>
              <w:t>2000L</w:t>
            </w:r>
            <w:r>
              <w:rPr>
                <w:rFonts w:eastAsia="宋体" w:cs="Times New Roman" w:hint="eastAsia"/>
                <w:kern w:val="0"/>
                <w:szCs w:val="21"/>
              </w:rPr>
              <w:t>采用蒸汽加热（采用板换形式），水冷却。</w:t>
            </w:r>
          </w:p>
        </w:tc>
        <w:tc>
          <w:tcPr>
            <w:tcW w:w="1187" w:type="dxa"/>
            <w:vAlign w:val="center"/>
          </w:tcPr>
          <w:p w14:paraId="36048914" w14:textId="77777777" w:rsidR="000F721F" w:rsidRDefault="000F721F">
            <w:pPr>
              <w:adjustRightInd w:val="0"/>
              <w:snapToGrid w:val="0"/>
              <w:spacing w:line="276" w:lineRule="auto"/>
              <w:jc w:val="center"/>
              <w:rPr>
                <w:rFonts w:ascii="宋体" w:hAnsi="宋体"/>
              </w:rPr>
            </w:pPr>
          </w:p>
        </w:tc>
        <w:tc>
          <w:tcPr>
            <w:tcW w:w="923" w:type="dxa"/>
          </w:tcPr>
          <w:p w14:paraId="247A3253" w14:textId="77777777" w:rsidR="000F721F" w:rsidRDefault="000F721F">
            <w:pPr>
              <w:adjustRightInd w:val="0"/>
              <w:snapToGrid w:val="0"/>
              <w:spacing w:line="276" w:lineRule="auto"/>
              <w:jc w:val="center"/>
              <w:rPr>
                <w:rFonts w:ascii="宋体" w:hAnsi="宋体"/>
              </w:rPr>
            </w:pPr>
          </w:p>
        </w:tc>
        <w:tc>
          <w:tcPr>
            <w:tcW w:w="776" w:type="dxa"/>
          </w:tcPr>
          <w:p w14:paraId="6F5F0CBC" w14:textId="77777777" w:rsidR="000F721F" w:rsidRDefault="000F721F">
            <w:pPr>
              <w:adjustRightInd w:val="0"/>
              <w:snapToGrid w:val="0"/>
              <w:spacing w:line="276" w:lineRule="auto"/>
              <w:jc w:val="center"/>
              <w:rPr>
                <w:rFonts w:ascii="宋体" w:hAnsi="宋体"/>
              </w:rPr>
            </w:pPr>
          </w:p>
        </w:tc>
        <w:tc>
          <w:tcPr>
            <w:tcW w:w="1109" w:type="dxa"/>
            <w:vAlign w:val="center"/>
          </w:tcPr>
          <w:p w14:paraId="3B711927" w14:textId="77777777" w:rsidR="000F721F" w:rsidRDefault="000F721F">
            <w:pPr>
              <w:adjustRightInd w:val="0"/>
              <w:snapToGrid w:val="0"/>
              <w:spacing w:line="276" w:lineRule="auto"/>
              <w:jc w:val="center"/>
              <w:rPr>
                <w:rFonts w:ascii="宋体" w:hAnsi="宋体"/>
              </w:rPr>
            </w:pPr>
          </w:p>
        </w:tc>
      </w:tr>
      <w:tr w:rsidR="000F721F" w14:paraId="5716441A" w14:textId="77777777">
        <w:trPr>
          <w:trHeight w:val="540"/>
          <w:jc w:val="center"/>
        </w:trPr>
        <w:tc>
          <w:tcPr>
            <w:tcW w:w="652" w:type="dxa"/>
            <w:vAlign w:val="center"/>
          </w:tcPr>
          <w:p w14:paraId="3F33C71D"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78881C2" w14:textId="4B158FBD"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溶氧自控：溶氧可与搅拌速度，补料速率串级联动；</w:t>
            </w:r>
          </w:p>
        </w:tc>
        <w:tc>
          <w:tcPr>
            <w:tcW w:w="1187" w:type="dxa"/>
            <w:vAlign w:val="center"/>
          </w:tcPr>
          <w:p w14:paraId="43810A8C" w14:textId="77777777" w:rsidR="000F721F" w:rsidRDefault="000F721F">
            <w:pPr>
              <w:adjustRightInd w:val="0"/>
              <w:snapToGrid w:val="0"/>
              <w:spacing w:line="276" w:lineRule="auto"/>
              <w:jc w:val="center"/>
              <w:rPr>
                <w:rFonts w:ascii="宋体" w:hAnsi="宋体"/>
              </w:rPr>
            </w:pPr>
          </w:p>
        </w:tc>
        <w:tc>
          <w:tcPr>
            <w:tcW w:w="923" w:type="dxa"/>
          </w:tcPr>
          <w:p w14:paraId="4552D99C" w14:textId="77777777" w:rsidR="000F721F" w:rsidRDefault="000F721F">
            <w:pPr>
              <w:adjustRightInd w:val="0"/>
              <w:snapToGrid w:val="0"/>
              <w:spacing w:line="276" w:lineRule="auto"/>
              <w:jc w:val="center"/>
              <w:rPr>
                <w:rFonts w:ascii="宋体" w:hAnsi="宋体"/>
              </w:rPr>
            </w:pPr>
          </w:p>
        </w:tc>
        <w:tc>
          <w:tcPr>
            <w:tcW w:w="776" w:type="dxa"/>
          </w:tcPr>
          <w:p w14:paraId="6829B69D" w14:textId="77777777" w:rsidR="000F721F" w:rsidRDefault="000F721F">
            <w:pPr>
              <w:adjustRightInd w:val="0"/>
              <w:snapToGrid w:val="0"/>
              <w:spacing w:line="276" w:lineRule="auto"/>
              <w:jc w:val="center"/>
              <w:rPr>
                <w:rFonts w:ascii="宋体" w:hAnsi="宋体"/>
              </w:rPr>
            </w:pPr>
          </w:p>
        </w:tc>
        <w:tc>
          <w:tcPr>
            <w:tcW w:w="1109" w:type="dxa"/>
            <w:vAlign w:val="center"/>
          </w:tcPr>
          <w:p w14:paraId="357CE1DE" w14:textId="77777777" w:rsidR="000F721F" w:rsidRDefault="000F721F">
            <w:pPr>
              <w:adjustRightInd w:val="0"/>
              <w:snapToGrid w:val="0"/>
              <w:spacing w:line="276" w:lineRule="auto"/>
              <w:jc w:val="center"/>
              <w:rPr>
                <w:rFonts w:ascii="宋体" w:hAnsi="宋体"/>
              </w:rPr>
            </w:pPr>
          </w:p>
        </w:tc>
      </w:tr>
      <w:tr w:rsidR="000F721F" w14:paraId="2E0B1052" w14:textId="77777777">
        <w:trPr>
          <w:trHeight w:val="540"/>
          <w:jc w:val="center"/>
        </w:trPr>
        <w:tc>
          <w:tcPr>
            <w:tcW w:w="652" w:type="dxa"/>
            <w:vAlign w:val="center"/>
          </w:tcPr>
          <w:p w14:paraId="0B20D21F"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502F78C" w14:textId="13EE991F"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溶氧电极为进口电极</w:t>
            </w:r>
          </w:p>
        </w:tc>
        <w:tc>
          <w:tcPr>
            <w:tcW w:w="1187" w:type="dxa"/>
            <w:vAlign w:val="center"/>
          </w:tcPr>
          <w:p w14:paraId="1258BDBA" w14:textId="77777777" w:rsidR="000F721F" w:rsidRDefault="000F721F">
            <w:pPr>
              <w:adjustRightInd w:val="0"/>
              <w:snapToGrid w:val="0"/>
              <w:spacing w:line="276" w:lineRule="auto"/>
              <w:jc w:val="center"/>
              <w:rPr>
                <w:rFonts w:ascii="宋体" w:hAnsi="宋体"/>
              </w:rPr>
            </w:pPr>
          </w:p>
        </w:tc>
        <w:tc>
          <w:tcPr>
            <w:tcW w:w="923" w:type="dxa"/>
          </w:tcPr>
          <w:p w14:paraId="5B1D2A77" w14:textId="77777777" w:rsidR="000F721F" w:rsidRDefault="000F721F">
            <w:pPr>
              <w:adjustRightInd w:val="0"/>
              <w:snapToGrid w:val="0"/>
              <w:spacing w:line="276" w:lineRule="auto"/>
              <w:jc w:val="center"/>
              <w:rPr>
                <w:rFonts w:ascii="宋体" w:hAnsi="宋体"/>
              </w:rPr>
            </w:pPr>
          </w:p>
        </w:tc>
        <w:tc>
          <w:tcPr>
            <w:tcW w:w="776" w:type="dxa"/>
          </w:tcPr>
          <w:p w14:paraId="18E6B3B0" w14:textId="77777777" w:rsidR="000F721F" w:rsidRDefault="000F721F">
            <w:pPr>
              <w:adjustRightInd w:val="0"/>
              <w:snapToGrid w:val="0"/>
              <w:spacing w:line="276" w:lineRule="auto"/>
              <w:jc w:val="center"/>
              <w:rPr>
                <w:rFonts w:ascii="宋体" w:hAnsi="宋体"/>
              </w:rPr>
            </w:pPr>
          </w:p>
        </w:tc>
        <w:tc>
          <w:tcPr>
            <w:tcW w:w="1109" w:type="dxa"/>
            <w:vAlign w:val="center"/>
          </w:tcPr>
          <w:p w14:paraId="7954D19E" w14:textId="77777777" w:rsidR="000F721F" w:rsidRDefault="000F721F">
            <w:pPr>
              <w:adjustRightInd w:val="0"/>
              <w:snapToGrid w:val="0"/>
              <w:spacing w:line="276" w:lineRule="auto"/>
              <w:jc w:val="center"/>
              <w:rPr>
                <w:rFonts w:ascii="宋体" w:hAnsi="宋体"/>
              </w:rPr>
            </w:pPr>
          </w:p>
        </w:tc>
      </w:tr>
      <w:tr w:rsidR="000F721F" w14:paraId="2D96159F" w14:textId="77777777">
        <w:trPr>
          <w:trHeight w:val="540"/>
          <w:jc w:val="center"/>
        </w:trPr>
        <w:tc>
          <w:tcPr>
            <w:tcW w:w="652" w:type="dxa"/>
            <w:vAlign w:val="center"/>
          </w:tcPr>
          <w:p w14:paraId="2854DE61"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3874CC0"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采用数字化定时定量分段设置控制，蠕动泵补料自动控制，控制器可设定补料泵的开关周期，可根据液位要求设定控制补料，补料可与</w:t>
            </w:r>
            <w:r>
              <w:rPr>
                <w:rFonts w:eastAsia="宋体" w:cs="Times New Roman" w:hint="eastAsia"/>
                <w:kern w:val="0"/>
                <w:szCs w:val="21"/>
              </w:rPr>
              <w:t xml:space="preserve">pH </w:t>
            </w:r>
            <w:r>
              <w:rPr>
                <w:rFonts w:eastAsia="宋体" w:cs="Times New Roman" w:hint="eastAsia"/>
                <w:kern w:val="0"/>
                <w:szCs w:val="21"/>
              </w:rPr>
              <w:t>和</w:t>
            </w:r>
            <w:r>
              <w:rPr>
                <w:rFonts w:eastAsia="宋体" w:cs="Times New Roman" w:hint="eastAsia"/>
                <w:kern w:val="0"/>
                <w:szCs w:val="21"/>
              </w:rPr>
              <w:t xml:space="preserve">DO </w:t>
            </w:r>
            <w:r>
              <w:rPr>
                <w:rFonts w:eastAsia="宋体" w:cs="Times New Roman" w:hint="eastAsia"/>
                <w:kern w:val="0"/>
                <w:szCs w:val="21"/>
              </w:rPr>
              <w:t>相关联，具备云补料，智能补料设定，可云端、在线双重控制。</w:t>
            </w:r>
          </w:p>
        </w:tc>
        <w:tc>
          <w:tcPr>
            <w:tcW w:w="1187" w:type="dxa"/>
            <w:vAlign w:val="center"/>
          </w:tcPr>
          <w:p w14:paraId="7E4ABCBD" w14:textId="77777777" w:rsidR="000F721F" w:rsidRDefault="000F721F">
            <w:pPr>
              <w:adjustRightInd w:val="0"/>
              <w:snapToGrid w:val="0"/>
              <w:spacing w:line="276" w:lineRule="auto"/>
              <w:jc w:val="center"/>
              <w:rPr>
                <w:rFonts w:ascii="宋体" w:hAnsi="宋体"/>
              </w:rPr>
            </w:pPr>
          </w:p>
        </w:tc>
        <w:tc>
          <w:tcPr>
            <w:tcW w:w="923" w:type="dxa"/>
          </w:tcPr>
          <w:p w14:paraId="36B2CCC5" w14:textId="77777777" w:rsidR="000F721F" w:rsidRDefault="000F721F">
            <w:pPr>
              <w:adjustRightInd w:val="0"/>
              <w:snapToGrid w:val="0"/>
              <w:spacing w:line="276" w:lineRule="auto"/>
              <w:jc w:val="center"/>
              <w:rPr>
                <w:rFonts w:ascii="宋体" w:hAnsi="宋体"/>
              </w:rPr>
            </w:pPr>
          </w:p>
        </w:tc>
        <w:tc>
          <w:tcPr>
            <w:tcW w:w="776" w:type="dxa"/>
          </w:tcPr>
          <w:p w14:paraId="547DFEDD" w14:textId="77777777" w:rsidR="000F721F" w:rsidRDefault="000F721F">
            <w:pPr>
              <w:adjustRightInd w:val="0"/>
              <w:snapToGrid w:val="0"/>
              <w:spacing w:line="276" w:lineRule="auto"/>
              <w:jc w:val="center"/>
              <w:rPr>
                <w:rFonts w:ascii="宋体" w:hAnsi="宋体"/>
              </w:rPr>
            </w:pPr>
          </w:p>
        </w:tc>
        <w:tc>
          <w:tcPr>
            <w:tcW w:w="1109" w:type="dxa"/>
            <w:vAlign w:val="center"/>
          </w:tcPr>
          <w:p w14:paraId="758C91CF" w14:textId="77777777" w:rsidR="000F721F" w:rsidRDefault="000F721F">
            <w:pPr>
              <w:adjustRightInd w:val="0"/>
              <w:snapToGrid w:val="0"/>
              <w:spacing w:line="276" w:lineRule="auto"/>
              <w:jc w:val="center"/>
              <w:rPr>
                <w:rFonts w:ascii="宋体" w:hAnsi="宋体"/>
              </w:rPr>
            </w:pPr>
          </w:p>
        </w:tc>
      </w:tr>
      <w:tr w:rsidR="000F721F" w14:paraId="16A785E2" w14:textId="77777777">
        <w:trPr>
          <w:trHeight w:val="540"/>
          <w:jc w:val="center"/>
        </w:trPr>
        <w:tc>
          <w:tcPr>
            <w:tcW w:w="652" w:type="dxa"/>
            <w:vAlign w:val="center"/>
          </w:tcPr>
          <w:p w14:paraId="10A29EB7"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FE8C1B2" w14:textId="5665F01C"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补料蠕动泵</w:t>
            </w:r>
            <w:r>
              <w:rPr>
                <w:rFonts w:eastAsia="宋体" w:cs="Times New Roman" w:hint="eastAsia"/>
                <w:kern w:val="0"/>
                <w:szCs w:val="21"/>
              </w:rPr>
              <w:t>1</w:t>
            </w:r>
            <w:r>
              <w:rPr>
                <w:rFonts w:eastAsia="宋体" w:cs="Times New Roman" w:hint="eastAsia"/>
                <w:kern w:val="0"/>
                <w:szCs w:val="21"/>
              </w:rPr>
              <w:t>路，可顺控和联动。</w:t>
            </w:r>
            <w:r>
              <w:rPr>
                <w:rFonts w:eastAsia="宋体" w:cs="Times New Roman" w:hint="eastAsia"/>
                <w:kern w:val="0"/>
                <w:szCs w:val="21"/>
              </w:rPr>
              <w:t>20L/200L/2000L</w:t>
            </w:r>
            <w:r>
              <w:rPr>
                <w:rFonts w:eastAsia="宋体" w:cs="Times New Roman" w:hint="eastAsia"/>
                <w:kern w:val="0"/>
                <w:szCs w:val="21"/>
              </w:rPr>
              <w:t>为调速蠕动泵。</w:t>
            </w:r>
          </w:p>
        </w:tc>
        <w:tc>
          <w:tcPr>
            <w:tcW w:w="1187" w:type="dxa"/>
            <w:vAlign w:val="center"/>
          </w:tcPr>
          <w:p w14:paraId="130F640F" w14:textId="77777777" w:rsidR="000F721F" w:rsidRDefault="000F721F">
            <w:pPr>
              <w:adjustRightInd w:val="0"/>
              <w:snapToGrid w:val="0"/>
              <w:spacing w:line="276" w:lineRule="auto"/>
              <w:jc w:val="center"/>
              <w:rPr>
                <w:rFonts w:ascii="宋体" w:hAnsi="宋体"/>
              </w:rPr>
            </w:pPr>
          </w:p>
        </w:tc>
        <w:tc>
          <w:tcPr>
            <w:tcW w:w="923" w:type="dxa"/>
          </w:tcPr>
          <w:p w14:paraId="6B7CB915" w14:textId="77777777" w:rsidR="000F721F" w:rsidRDefault="000F721F">
            <w:pPr>
              <w:adjustRightInd w:val="0"/>
              <w:snapToGrid w:val="0"/>
              <w:spacing w:line="276" w:lineRule="auto"/>
              <w:jc w:val="center"/>
              <w:rPr>
                <w:rFonts w:ascii="宋体" w:hAnsi="宋体"/>
              </w:rPr>
            </w:pPr>
          </w:p>
        </w:tc>
        <w:tc>
          <w:tcPr>
            <w:tcW w:w="776" w:type="dxa"/>
          </w:tcPr>
          <w:p w14:paraId="779C2CA0" w14:textId="77777777" w:rsidR="000F721F" w:rsidRDefault="000F721F">
            <w:pPr>
              <w:adjustRightInd w:val="0"/>
              <w:snapToGrid w:val="0"/>
              <w:spacing w:line="276" w:lineRule="auto"/>
              <w:jc w:val="center"/>
              <w:rPr>
                <w:rFonts w:ascii="宋体" w:hAnsi="宋体"/>
              </w:rPr>
            </w:pPr>
          </w:p>
        </w:tc>
        <w:tc>
          <w:tcPr>
            <w:tcW w:w="1109" w:type="dxa"/>
            <w:vAlign w:val="center"/>
          </w:tcPr>
          <w:p w14:paraId="6D3C0767" w14:textId="77777777" w:rsidR="000F721F" w:rsidRDefault="000F721F">
            <w:pPr>
              <w:adjustRightInd w:val="0"/>
              <w:snapToGrid w:val="0"/>
              <w:spacing w:line="276" w:lineRule="auto"/>
              <w:jc w:val="center"/>
              <w:rPr>
                <w:rFonts w:ascii="宋体" w:hAnsi="宋体"/>
              </w:rPr>
            </w:pPr>
          </w:p>
        </w:tc>
      </w:tr>
      <w:tr w:rsidR="000F721F" w14:paraId="4DA3A692" w14:textId="77777777">
        <w:trPr>
          <w:trHeight w:val="540"/>
          <w:jc w:val="center"/>
        </w:trPr>
        <w:tc>
          <w:tcPr>
            <w:tcW w:w="652" w:type="dxa"/>
            <w:vAlign w:val="center"/>
          </w:tcPr>
          <w:p w14:paraId="7AD0CC1B"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659039C" w14:textId="1FB93532"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消泡控制：蠕动泵，</w:t>
            </w:r>
            <w:r>
              <w:rPr>
                <w:rFonts w:eastAsia="宋体" w:cs="Times New Roman" w:hint="eastAsia"/>
                <w:kern w:val="0"/>
                <w:szCs w:val="21"/>
              </w:rPr>
              <w:t>20L/200L/2000L</w:t>
            </w:r>
            <w:r>
              <w:rPr>
                <w:rFonts w:eastAsia="宋体" w:cs="Times New Roman" w:hint="eastAsia"/>
                <w:kern w:val="0"/>
                <w:szCs w:val="21"/>
              </w:rPr>
              <w:t>为调速蠕动泵。</w:t>
            </w:r>
          </w:p>
        </w:tc>
        <w:tc>
          <w:tcPr>
            <w:tcW w:w="1187" w:type="dxa"/>
            <w:vAlign w:val="center"/>
          </w:tcPr>
          <w:p w14:paraId="1AA65429" w14:textId="77777777" w:rsidR="000F721F" w:rsidRDefault="000F721F">
            <w:pPr>
              <w:adjustRightInd w:val="0"/>
              <w:snapToGrid w:val="0"/>
              <w:spacing w:line="276" w:lineRule="auto"/>
              <w:jc w:val="center"/>
              <w:rPr>
                <w:rFonts w:ascii="宋体" w:hAnsi="宋体"/>
              </w:rPr>
            </w:pPr>
          </w:p>
        </w:tc>
        <w:tc>
          <w:tcPr>
            <w:tcW w:w="923" w:type="dxa"/>
          </w:tcPr>
          <w:p w14:paraId="7E9D8ADB" w14:textId="77777777" w:rsidR="000F721F" w:rsidRDefault="000F721F">
            <w:pPr>
              <w:adjustRightInd w:val="0"/>
              <w:snapToGrid w:val="0"/>
              <w:spacing w:line="276" w:lineRule="auto"/>
              <w:jc w:val="center"/>
              <w:rPr>
                <w:rFonts w:ascii="宋体" w:hAnsi="宋体"/>
              </w:rPr>
            </w:pPr>
          </w:p>
        </w:tc>
        <w:tc>
          <w:tcPr>
            <w:tcW w:w="776" w:type="dxa"/>
          </w:tcPr>
          <w:p w14:paraId="0E097A94" w14:textId="77777777" w:rsidR="000F721F" w:rsidRDefault="000F721F">
            <w:pPr>
              <w:adjustRightInd w:val="0"/>
              <w:snapToGrid w:val="0"/>
              <w:spacing w:line="276" w:lineRule="auto"/>
              <w:jc w:val="center"/>
              <w:rPr>
                <w:rFonts w:ascii="宋体" w:hAnsi="宋体"/>
              </w:rPr>
            </w:pPr>
          </w:p>
        </w:tc>
        <w:tc>
          <w:tcPr>
            <w:tcW w:w="1109" w:type="dxa"/>
            <w:vAlign w:val="center"/>
          </w:tcPr>
          <w:p w14:paraId="78A72484" w14:textId="77777777" w:rsidR="000F721F" w:rsidRDefault="000F721F">
            <w:pPr>
              <w:adjustRightInd w:val="0"/>
              <w:snapToGrid w:val="0"/>
              <w:spacing w:line="276" w:lineRule="auto"/>
              <w:jc w:val="center"/>
              <w:rPr>
                <w:rFonts w:ascii="宋体" w:hAnsi="宋体"/>
              </w:rPr>
            </w:pPr>
          </w:p>
        </w:tc>
      </w:tr>
      <w:tr w:rsidR="000F721F" w14:paraId="20589CEA" w14:textId="77777777">
        <w:trPr>
          <w:trHeight w:val="540"/>
          <w:jc w:val="center"/>
        </w:trPr>
        <w:tc>
          <w:tcPr>
            <w:tcW w:w="652" w:type="dxa"/>
            <w:vAlign w:val="center"/>
          </w:tcPr>
          <w:p w14:paraId="19880E39"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009BDDE" w14:textId="77777777" w:rsidR="000F721F" w:rsidRDefault="0044065F">
            <w:pPr>
              <w:ind w:right="176"/>
              <w:jc w:val="left"/>
              <w:rPr>
                <w:rFonts w:eastAsia="宋体" w:cs="Times New Roman"/>
                <w:kern w:val="0"/>
                <w:szCs w:val="21"/>
              </w:rPr>
            </w:pPr>
            <w:r>
              <w:rPr>
                <w:rFonts w:eastAsia="宋体" w:cs="Times New Roman" w:hint="eastAsia"/>
                <w:kern w:val="0"/>
                <w:szCs w:val="21"/>
              </w:rPr>
              <w:t>控制器可在硬件满足的情况下预留软件功能</w:t>
            </w:r>
          </w:p>
          <w:p w14:paraId="392F8E80" w14:textId="77777777" w:rsidR="000F721F" w:rsidRDefault="0044065F">
            <w:pPr>
              <w:ind w:right="176"/>
              <w:jc w:val="left"/>
              <w:rPr>
                <w:rFonts w:eastAsia="宋体" w:cs="Times New Roman"/>
                <w:kern w:val="0"/>
                <w:szCs w:val="21"/>
              </w:rPr>
            </w:pPr>
            <w:r>
              <w:rPr>
                <w:rFonts w:eastAsia="宋体" w:cs="Times New Roman" w:hint="eastAsia"/>
                <w:kern w:val="0"/>
                <w:szCs w:val="21"/>
              </w:rPr>
              <w:t>代谢流高级监控软件</w:t>
            </w:r>
            <w:r>
              <w:rPr>
                <w:rFonts w:eastAsia="宋体" w:cs="Times New Roman" w:hint="eastAsia"/>
                <w:kern w:val="0"/>
                <w:szCs w:val="21"/>
              </w:rPr>
              <w:t>(</w:t>
            </w:r>
            <w:r>
              <w:rPr>
                <w:rFonts w:eastAsia="宋体" w:cs="Times New Roman" w:hint="eastAsia"/>
                <w:kern w:val="0"/>
                <w:szCs w:val="21"/>
              </w:rPr>
              <w:t>需自主软件，有升级能力</w:t>
            </w:r>
            <w:r>
              <w:rPr>
                <w:rFonts w:eastAsia="宋体" w:cs="Times New Roman" w:hint="eastAsia"/>
                <w:kern w:val="0"/>
                <w:szCs w:val="21"/>
              </w:rPr>
              <w:t>)</w:t>
            </w:r>
            <w:r>
              <w:rPr>
                <w:rFonts w:eastAsia="宋体" w:cs="Times New Roman" w:hint="eastAsia"/>
                <w:kern w:val="0"/>
                <w:szCs w:val="21"/>
              </w:rPr>
              <w:t>：</w:t>
            </w:r>
          </w:p>
          <w:p w14:paraId="017144BD" w14:textId="77777777" w:rsidR="000F721F" w:rsidRDefault="0044065F">
            <w:pPr>
              <w:ind w:right="176"/>
              <w:jc w:val="left"/>
              <w:rPr>
                <w:rFonts w:eastAsia="宋体" w:cs="Times New Roman"/>
                <w:kern w:val="0"/>
                <w:szCs w:val="21"/>
              </w:rPr>
            </w:pPr>
            <w:r>
              <w:rPr>
                <w:rFonts w:eastAsia="宋体" w:cs="Times New Roman" w:hint="eastAsia"/>
                <w:kern w:val="0"/>
                <w:szCs w:val="21"/>
              </w:rPr>
              <w:t>基于细胞代谢物流检测与控制理论进行参数相关分析，微生物发酵过程优化与放大的多尺度问题研究。控制或采集</w:t>
            </w:r>
            <w:r>
              <w:rPr>
                <w:rFonts w:eastAsia="宋体" w:cs="Times New Roman" w:hint="eastAsia"/>
                <w:kern w:val="0"/>
                <w:szCs w:val="21"/>
              </w:rPr>
              <w:t>pH</w:t>
            </w:r>
            <w:r>
              <w:rPr>
                <w:rFonts w:eastAsia="宋体" w:cs="Times New Roman" w:hint="eastAsia"/>
                <w:kern w:val="0"/>
                <w:szCs w:val="21"/>
              </w:rPr>
              <w:t>、</w:t>
            </w:r>
            <w:r>
              <w:rPr>
                <w:rFonts w:eastAsia="宋体" w:cs="Times New Roman" w:hint="eastAsia"/>
                <w:kern w:val="0"/>
                <w:szCs w:val="21"/>
              </w:rPr>
              <w:t>DO</w:t>
            </w:r>
            <w:r>
              <w:rPr>
                <w:rFonts w:eastAsia="宋体" w:cs="Times New Roman" w:hint="eastAsia"/>
                <w:kern w:val="0"/>
                <w:szCs w:val="21"/>
              </w:rPr>
              <w:t>、罐压、温度、转速、空气流量、排气</w:t>
            </w:r>
            <w:r>
              <w:rPr>
                <w:rFonts w:eastAsia="宋体" w:cs="Times New Roman" w:hint="eastAsia"/>
                <w:kern w:val="0"/>
                <w:szCs w:val="21"/>
              </w:rPr>
              <w:t>O2</w:t>
            </w:r>
            <w:r>
              <w:rPr>
                <w:rFonts w:eastAsia="宋体" w:cs="Times New Roman" w:hint="eastAsia"/>
                <w:kern w:val="0"/>
                <w:szCs w:val="21"/>
              </w:rPr>
              <w:t>、排气</w:t>
            </w:r>
            <w:r>
              <w:rPr>
                <w:rFonts w:eastAsia="宋体" w:cs="Times New Roman" w:hint="eastAsia"/>
                <w:kern w:val="0"/>
                <w:szCs w:val="21"/>
              </w:rPr>
              <w:t>CO2</w:t>
            </w:r>
            <w:r>
              <w:rPr>
                <w:rFonts w:eastAsia="宋体" w:cs="Times New Roman" w:hint="eastAsia"/>
                <w:kern w:val="0"/>
                <w:szCs w:val="21"/>
              </w:rPr>
              <w:t>、补料称重、发酵液体积等</w:t>
            </w:r>
            <w:r>
              <w:rPr>
                <w:rFonts w:eastAsia="宋体" w:cs="Times New Roman" w:hint="eastAsia"/>
                <w:kern w:val="0"/>
                <w:szCs w:val="21"/>
              </w:rPr>
              <w:t>14</w:t>
            </w:r>
            <w:r>
              <w:rPr>
                <w:rFonts w:eastAsia="宋体" w:cs="Times New Roman" w:hint="eastAsia"/>
                <w:kern w:val="0"/>
                <w:szCs w:val="21"/>
              </w:rPr>
              <w:t>个直接参数并可计算间接参数。可以通过软件方便的标定</w:t>
            </w:r>
            <w:r>
              <w:rPr>
                <w:rFonts w:eastAsia="宋体" w:cs="Times New Roman" w:hint="eastAsia"/>
                <w:kern w:val="0"/>
                <w:szCs w:val="21"/>
              </w:rPr>
              <w:t>pH</w:t>
            </w:r>
            <w:r>
              <w:rPr>
                <w:rFonts w:eastAsia="宋体" w:cs="Times New Roman" w:hint="eastAsia"/>
                <w:kern w:val="0"/>
                <w:szCs w:val="21"/>
              </w:rPr>
              <w:t>、</w:t>
            </w:r>
            <w:r>
              <w:rPr>
                <w:rFonts w:eastAsia="宋体" w:cs="Times New Roman" w:hint="eastAsia"/>
                <w:kern w:val="0"/>
                <w:szCs w:val="21"/>
              </w:rPr>
              <w:t>DO</w:t>
            </w:r>
            <w:r>
              <w:rPr>
                <w:rFonts w:eastAsia="宋体" w:cs="Times New Roman" w:hint="eastAsia"/>
                <w:kern w:val="0"/>
                <w:szCs w:val="21"/>
              </w:rPr>
              <w:t>电极；设定参数的初始控制状态。软件的功能主要如下：</w:t>
            </w:r>
          </w:p>
          <w:p w14:paraId="5B5090B5" w14:textId="77777777" w:rsidR="000F721F" w:rsidRDefault="0044065F">
            <w:pPr>
              <w:ind w:right="176"/>
              <w:jc w:val="left"/>
              <w:rPr>
                <w:rFonts w:eastAsia="宋体" w:cs="Times New Roman"/>
                <w:kern w:val="0"/>
                <w:szCs w:val="21"/>
                <w:lang w:val="en-GB"/>
              </w:rPr>
            </w:pPr>
            <w:r>
              <w:rPr>
                <w:rFonts w:eastAsia="宋体" w:cs="Times New Roman" w:hint="eastAsia"/>
                <w:kern w:val="0"/>
                <w:szCs w:val="21"/>
              </w:rPr>
              <w:t>1</w:t>
            </w:r>
            <w:r>
              <w:rPr>
                <w:rFonts w:eastAsia="宋体" w:cs="Times New Roman" w:hint="eastAsia"/>
                <w:kern w:val="0"/>
                <w:szCs w:val="21"/>
                <w:lang w:val="en-GB"/>
              </w:rPr>
              <w:t>、精确计算在线的</w:t>
            </w:r>
            <w:r>
              <w:rPr>
                <w:rFonts w:eastAsia="宋体" w:cs="Times New Roman" w:hint="eastAsia"/>
                <w:kern w:val="0"/>
                <w:szCs w:val="21"/>
                <w:lang w:val="en-GB"/>
              </w:rPr>
              <w:t>OUR</w:t>
            </w:r>
            <w:r>
              <w:rPr>
                <w:rFonts w:eastAsia="宋体" w:cs="Times New Roman" w:hint="eastAsia"/>
                <w:kern w:val="0"/>
                <w:szCs w:val="21"/>
                <w:lang w:val="en-GB"/>
              </w:rPr>
              <w:t>、</w:t>
            </w:r>
            <w:r>
              <w:rPr>
                <w:rFonts w:eastAsia="宋体" w:cs="Times New Roman" w:hint="eastAsia"/>
                <w:kern w:val="0"/>
                <w:szCs w:val="21"/>
                <w:lang w:val="en-GB"/>
              </w:rPr>
              <w:t>CER</w:t>
            </w:r>
            <w:r>
              <w:rPr>
                <w:rFonts w:eastAsia="宋体" w:cs="Times New Roman" w:hint="eastAsia"/>
                <w:kern w:val="0"/>
                <w:szCs w:val="21"/>
                <w:lang w:val="en-GB"/>
              </w:rPr>
              <w:t>、</w:t>
            </w:r>
            <w:r>
              <w:rPr>
                <w:rFonts w:eastAsia="宋体" w:cs="Times New Roman" w:hint="eastAsia"/>
                <w:kern w:val="0"/>
                <w:szCs w:val="21"/>
                <w:lang w:val="en-GB"/>
              </w:rPr>
              <w:t>RQ</w:t>
            </w:r>
            <w:r>
              <w:rPr>
                <w:rFonts w:eastAsia="宋体" w:cs="Times New Roman" w:hint="eastAsia"/>
                <w:kern w:val="0"/>
                <w:szCs w:val="21"/>
                <w:lang w:val="en-GB"/>
              </w:rPr>
              <w:t>、</w:t>
            </w:r>
            <w:r>
              <w:rPr>
                <w:rFonts w:eastAsia="宋体" w:cs="Times New Roman" w:hint="eastAsia"/>
                <w:kern w:val="0"/>
                <w:szCs w:val="21"/>
                <w:lang w:val="en-GB"/>
              </w:rPr>
              <w:t>KLa</w:t>
            </w:r>
            <w:r>
              <w:rPr>
                <w:rFonts w:eastAsia="宋体" w:cs="Times New Roman" w:hint="eastAsia"/>
                <w:kern w:val="0"/>
                <w:szCs w:val="21"/>
                <w:lang w:val="en-GB"/>
              </w:rPr>
              <w:t>等间接参数，能在同一坐标平面上同时显示多条不同参数的曲线；</w:t>
            </w:r>
          </w:p>
          <w:p w14:paraId="430EA555" w14:textId="77777777" w:rsidR="000F721F" w:rsidRDefault="0044065F">
            <w:pPr>
              <w:ind w:right="176"/>
              <w:jc w:val="left"/>
              <w:rPr>
                <w:rFonts w:eastAsia="宋体" w:cs="Times New Roman"/>
                <w:kern w:val="0"/>
                <w:szCs w:val="21"/>
                <w:lang w:val="en-GB"/>
              </w:rPr>
            </w:pPr>
            <w:r>
              <w:rPr>
                <w:rFonts w:eastAsia="宋体" w:cs="Times New Roman" w:hint="eastAsia"/>
                <w:kern w:val="0"/>
                <w:szCs w:val="21"/>
              </w:rPr>
              <w:t>2</w:t>
            </w:r>
            <w:r>
              <w:rPr>
                <w:rFonts w:eastAsia="宋体" w:cs="Times New Roman" w:hint="eastAsia"/>
                <w:kern w:val="0"/>
                <w:szCs w:val="21"/>
              </w:rPr>
              <w:t>、精</w:t>
            </w:r>
            <w:r>
              <w:rPr>
                <w:rFonts w:eastAsia="宋体" w:cs="Times New Roman" w:hint="eastAsia"/>
                <w:kern w:val="0"/>
                <w:szCs w:val="21"/>
                <w:lang w:val="en-GB"/>
              </w:rPr>
              <w:t>确显示发酵罐内物料平衡与变化，方便用</w:t>
            </w:r>
            <w:r>
              <w:rPr>
                <w:rFonts w:eastAsia="宋体" w:cs="Times New Roman" w:hint="eastAsia"/>
                <w:kern w:val="0"/>
                <w:szCs w:val="21"/>
                <w:lang w:val="en-GB"/>
              </w:rPr>
              <w:lastRenderedPageBreak/>
              <w:t>户分析发酵过程的相关性，从而帮助用户得出合适的调控点，实现中试一步放大的目的；</w:t>
            </w:r>
          </w:p>
          <w:p w14:paraId="1DF14BC8" w14:textId="1A063D3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lang w:val="en-GB"/>
              </w:rPr>
              <w:t>3</w:t>
            </w:r>
            <w:r>
              <w:rPr>
                <w:rFonts w:eastAsia="宋体" w:cs="Times New Roman" w:hint="eastAsia"/>
                <w:kern w:val="0"/>
                <w:szCs w:val="21"/>
                <w:lang w:val="en-GB"/>
              </w:rPr>
              <w:t>、离线输入总糖、还原糖、氨基氮、菌浓、发酵单位等检测数据并在在线工艺参数曲线下生成相应曲线</w:t>
            </w:r>
          </w:p>
        </w:tc>
        <w:tc>
          <w:tcPr>
            <w:tcW w:w="1187" w:type="dxa"/>
            <w:vAlign w:val="center"/>
          </w:tcPr>
          <w:p w14:paraId="1321B2AC" w14:textId="77777777" w:rsidR="000F721F" w:rsidRDefault="000F721F">
            <w:pPr>
              <w:adjustRightInd w:val="0"/>
              <w:snapToGrid w:val="0"/>
              <w:spacing w:line="276" w:lineRule="auto"/>
              <w:jc w:val="center"/>
              <w:rPr>
                <w:rFonts w:ascii="宋体" w:hAnsi="宋体"/>
              </w:rPr>
            </w:pPr>
          </w:p>
        </w:tc>
        <w:tc>
          <w:tcPr>
            <w:tcW w:w="923" w:type="dxa"/>
          </w:tcPr>
          <w:p w14:paraId="108CB29C" w14:textId="77777777" w:rsidR="000F721F" w:rsidRDefault="000F721F">
            <w:pPr>
              <w:adjustRightInd w:val="0"/>
              <w:snapToGrid w:val="0"/>
              <w:spacing w:line="276" w:lineRule="auto"/>
              <w:jc w:val="center"/>
              <w:rPr>
                <w:rFonts w:ascii="宋体" w:hAnsi="宋体"/>
              </w:rPr>
            </w:pPr>
          </w:p>
        </w:tc>
        <w:tc>
          <w:tcPr>
            <w:tcW w:w="776" w:type="dxa"/>
          </w:tcPr>
          <w:p w14:paraId="2F263B74" w14:textId="77777777" w:rsidR="000F721F" w:rsidRDefault="000F721F">
            <w:pPr>
              <w:adjustRightInd w:val="0"/>
              <w:snapToGrid w:val="0"/>
              <w:spacing w:line="276" w:lineRule="auto"/>
              <w:jc w:val="center"/>
              <w:rPr>
                <w:rFonts w:ascii="宋体" w:hAnsi="宋体"/>
              </w:rPr>
            </w:pPr>
          </w:p>
        </w:tc>
        <w:tc>
          <w:tcPr>
            <w:tcW w:w="1109" w:type="dxa"/>
            <w:vAlign w:val="center"/>
          </w:tcPr>
          <w:p w14:paraId="12E26D38" w14:textId="77777777" w:rsidR="000F721F" w:rsidRDefault="000F721F">
            <w:pPr>
              <w:adjustRightInd w:val="0"/>
              <w:snapToGrid w:val="0"/>
              <w:spacing w:line="276" w:lineRule="auto"/>
              <w:jc w:val="center"/>
              <w:rPr>
                <w:rFonts w:ascii="宋体" w:hAnsi="宋体"/>
              </w:rPr>
            </w:pPr>
          </w:p>
        </w:tc>
      </w:tr>
      <w:tr w:rsidR="000F721F" w14:paraId="4CDF0ACF" w14:textId="77777777">
        <w:trPr>
          <w:trHeight w:val="540"/>
          <w:jc w:val="center"/>
        </w:trPr>
        <w:tc>
          <w:tcPr>
            <w:tcW w:w="652" w:type="dxa"/>
            <w:vAlign w:val="center"/>
          </w:tcPr>
          <w:p w14:paraId="5821BDE1"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F37CDE4" w14:textId="7C66F39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所有设定参数须有上下限及报警记录</w:t>
            </w:r>
          </w:p>
        </w:tc>
        <w:tc>
          <w:tcPr>
            <w:tcW w:w="1187" w:type="dxa"/>
            <w:vAlign w:val="center"/>
          </w:tcPr>
          <w:p w14:paraId="4BB1478E" w14:textId="77777777" w:rsidR="000F721F" w:rsidRDefault="000F721F">
            <w:pPr>
              <w:adjustRightInd w:val="0"/>
              <w:snapToGrid w:val="0"/>
              <w:spacing w:line="276" w:lineRule="auto"/>
              <w:jc w:val="center"/>
              <w:rPr>
                <w:rFonts w:ascii="宋体" w:hAnsi="宋体"/>
              </w:rPr>
            </w:pPr>
          </w:p>
        </w:tc>
        <w:tc>
          <w:tcPr>
            <w:tcW w:w="923" w:type="dxa"/>
          </w:tcPr>
          <w:p w14:paraId="4242890B" w14:textId="77777777" w:rsidR="000F721F" w:rsidRDefault="000F721F">
            <w:pPr>
              <w:adjustRightInd w:val="0"/>
              <w:snapToGrid w:val="0"/>
              <w:spacing w:line="276" w:lineRule="auto"/>
              <w:jc w:val="center"/>
              <w:rPr>
                <w:rFonts w:ascii="宋体" w:hAnsi="宋体"/>
              </w:rPr>
            </w:pPr>
          </w:p>
        </w:tc>
        <w:tc>
          <w:tcPr>
            <w:tcW w:w="776" w:type="dxa"/>
          </w:tcPr>
          <w:p w14:paraId="6BF38C58" w14:textId="77777777" w:rsidR="000F721F" w:rsidRDefault="000F721F">
            <w:pPr>
              <w:adjustRightInd w:val="0"/>
              <w:snapToGrid w:val="0"/>
              <w:spacing w:line="276" w:lineRule="auto"/>
              <w:jc w:val="center"/>
              <w:rPr>
                <w:rFonts w:ascii="宋体" w:hAnsi="宋体"/>
              </w:rPr>
            </w:pPr>
          </w:p>
        </w:tc>
        <w:tc>
          <w:tcPr>
            <w:tcW w:w="1109" w:type="dxa"/>
            <w:vAlign w:val="center"/>
          </w:tcPr>
          <w:p w14:paraId="0164BA34" w14:textId="77777777" w:rsidR="000F721F" w:rsidRDefault="000F721F">
            <w:pPr>
              <w:adjustRightInd w:val="0"/>
              <w:snapToGrid w:val="0"/>
              <w:spacing w:line="276" w:lineRule="auto"/>
              <w:jc w:val="center"/>
              <w:rPr>
                <w:rFonts w:ascii="宋体" w:hAnsi="宋体"/>
              </w:rPr>
            </w:pPr>
          </w:p>
        </w:tc>
      </w:tr>
      <w:tr w:rsidR="000F721F" w14:paraId="3C7E90DF" w14:textId="77777777">
        <w:trPr>
          <w:trHeight w:val="540"/>
          <w:jc w:val="center"/>
        </w:trPr>
        <w:tc>
          <w:tcPr>
            <w:tcW w:w="652" w:type="dxa"/>
            <w:vAlign w:val="center"/>
          </w:tcPr>
          <w:p w14:paraId="244D1D20"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EA030AD" w14:textId="77777777" w:rsidR="000F721F" w:rsidRDefault="0044065F">
            <w:pPr>
              <w:ind w:right="176"/>
              <w:jc w:val="left"/>
              <w:rPr>
                <w:rFonts w:eastAsia="宋体" w:cs="Times New Roman"/>
                <w:kern w:val="0"/>
                <w:szCs w:val="21"/>
              </w:rPr>
            </w:pPr>
            <w:r>
              <w:rPr>
                <w:rFonts w:eastAsia="宋体" w:cs="Times New Roman" w:hint="eastAsia"/>
                <w:kern w:val="0"/>
                <w:szCs w:val="21"/>
              </w:rPr>
              <w:t>控制软件具有安全保护系统：所有人员只有通过所授权的密码才能进入相关画面及相关参数域；</w:t>
            </w:r>
          </w:p>
          <w:p w14:paraId="2BDEA0AD" w14:textId="77777777" w:rsidR="000F721F" w:rsidRDefault="0044065F">
            <w:pPr>
              <w:ind w:right="176"/>
              <w:jc w:val="left"/>
              <w:rPr>
                <w:rFonts w:eastAsia="宋体" w:cs="Times New Roman"/>
                <w:kern w:val="0"/>
                <w:szCs w:val="21"/>
              </w:rPr>
            </w:pPr>
            <w:r>
              <w:rPr>
                <w:rFonts w:eastAsia="宋体" w:cs="Times New Roman" w:hint="eastAsia"/>
                <w:kern w:val="0"/>
                <w:szCs w:val="21"/>
              </w:rPr>
              <w:t>1.</w:t>
            </w:r>
            <w:r>
              <w:rPr>
                <w:rFonts w:eastAsia="宋体" w:cs="Times New Roman" w:hint="eastAsia"/>
                <w:kern w:val="0"/>
                <w:szCs w:val="21"/>
              </w:rPr>
              <w:t>用户登录密码</w:t>
            </w:r>
          </w:p>
          <w:p w14:paraId="1340DCF0" w14:textId="77777777" w:rsidR="000F721F" w:rsidRDefault="0044065F">
            <w:pPr>
              <w:ind w:right="176"/>
              <w:jc w:val="left"/>
              <w:rPr>
                <w:rFonts w:eastAsia="宋体" w:cs="Times New Roman"/>
                <w:kern w:val="0"/>
                <w:szCs w:val="21"/>
              </w:rPr>
            </w:pPr>
            <w:r>
              <w:rPr>
                <w:rFonts w:eastAsia="宋体" w:cs="Times New Roman" w:hint="eastAsia"/>
                <w:kern w:val="0"/>
                <w:szCs w:val="21"/>
              </w:rPr>
              <w:t>2.</w:t>
            </w:r>
            <w:r>
              <w:rPr>
                <w:rFonts w:eastAsia="宋体" w:cs="Times New Roman" w:hint="eastAsia"/>
                <w:kern w:val="0"/>
                <w:szCs w:val="21"/>
              </w:rPr>
              <w:t>应至少包括三级操作权限（包括）</w:t>
            </w:r>
          </w:p>
          <w:p w14:paraId="335599AB" w14:textId="77777777" w:rsidR="000F721F" w:rsidRDefault="0044065F">
            <w:pPr>
              <w:ind w:right="176"/>
              <w:jc w:val="left"/>
              <w:rPr>
                <w:rFonts w:eastAsia="宋体" w:cs="Times New Roman"/>
                <w:kern w:val="0"/>
                <w:szCs w:val="21"/>
              </w:rPr>
            </w:pPr>
            <w:r>
              <w:rPr>
                <w:rFonts w:eastAsia="宋体" w:cs="Times New Roman" w:hint="eastAsia"/>
                <w:kern w:val="0"/>
                <w:szCs w:val="21"/>
              </w:rPr>
              <w:t>一级：管理员，最高权限。具备全部权限：建立</w:t>
            </w:r>
            <w:r>
              <w:rPr>
                <w:rFonts w:eastAsia="宋体" w:cs="Times New Roman" w:hint="eastAsia"/>
                <w:kern w:val="0"/>
                <w:szCs w:val="21"/>
              </w:rPr>
              <w:t>/</w:t>
            </w:r>
            <w:r>
              <w:rPr>
                <w:rFonts w:eastAsia="宋体" w:cs="Times New Roman" w:hint="eastAsia"/>
                <w:kern w:val="0"/>
                <w:szCs w:val="21"/>
              </w:rPr>
              <w:t>删除批号，设置（新建、修改、删除）工艺参数，报警确认，查看历史数据（曲线）、报警等信息，添加</w:t>
            </w:r>
            <w:r>
              <w:rPr>
                <w:rFonts w:eastAsia="宋体" w:cs="Times New Roman" w:hint="eastAsia"/>
                <w:kern w:val="0"/>
                <w:szCs w:val="21"/>
              </w:rPr>
              <w:t>/</w:t>
            </w:r>
            <w:r>
              <w:rPr>
                <w:rFonts w:eastAsia="宋体" w:cs="Times New Roman" w:hint="eastAsia"/>
                <w:kern w:val="0"/>
                <w:szCs w:val="21"/>
              </w:rPr>
              <w:t>删除用户，具有数据删除和备份功能，痕迹追踪。修改</w:t>
            </w:r>
            <w:r>
              <w:rPr>
                <w:rFonts w:eastAsia="宋体" w:cs="Times New Roman" w:hint="eastAsia"/>
                <w:kern w:val="0"/>
                <w:szCs w:val="21"/>
              </w:rPr>
              <w:t>/</w:t>
            </w:r>
            <w:r>
              <w:rPr>
                <w:rFonts w:eastAsia="宋体" w:cs="Times New Roman" w:hint="eastAsia"/>
                <w:kern w:val="0"/>
                <w:szCs w:val="21"/>
              </w:rPr>
              <w:t>关闭各级权限内容。</w:t>
            </w:r>
          </w:p>
          <w:p w14:paraId="3DB7C121" w14:textId="77777777" w:rsidR="000F721F" w:rsidRDefault="0044065F">
            <w:pPr>
              <w:ind w:right="176"/>
              <w:jc w:val="left"/>
              <w:rPr>
                <w:rFonts w:eastAsia="宋体" w:cs="Times New Roman"/>
                <w:kern w:val="0"/>
                <w:szCs w:val="21"/>
              </w:rPr>
            </w:pPr>
            <w:r>
              <w:rPr>
                <w:rFonts w:eastAsia="宋体" w:cs="Times New Roman" w:hint="eastAsia"/>
                <w:kern w:val="0"/>
                <w:szCs w:val="21"/>
              </w:rPr>
              <w:t>二级：技术人员，操作者，具有：建立批号，设置（新建、修改、删除）工艺参数，报警确认，查看历史数据（曲线）、报警等信息；</w:t>
            </w:r>
          </w:p>
          <w:p w14:paraId="149283C8" w14:textId="77777777" w:rsidR="000F721F" w:rsidRDefault="0044065F">
            <w:pPr>
              <w:ind w:right="176"/>
              <w:jc w:val="left"/>
              <w:rPr>
                <w:rFonts w:eastAsia="宋体" w:cs="Times New Roman"/>
                <w:kern w:val="0"/>
                <w:szCs w:val="21"/>
              </w:rPr>
            </w:pPr>
            <w:r>
              <w:rPr>
                <w:rFonts w:eastAsia="宋体" w:cs="Times New Roman" w:hint="eastAsia"/>
                <w:kern w:val="0"/>
                <w:szCs w:val="21"/>
              </w:rPr>
              <w:t>三级：使用者，查看经管理员授权的所参与“品种”的历史数据（曲线）；报警确认。</w:t>
            </w:r>
          </w:p>
          <w:p w14:paraId="1073FE43" w14:textId="77777777" w:rsidR="000F721F" w:rsidRDefault="0044065F">
            <w:pPr>
              <w:ind w:right="176"/>
              <w:jc w:val="left"/>
              <w:rPr>
                <w:rFonts w:eastAsia="宋体" w:cs="Times New Roman"/>
                <w:kern w:val="0"/>
                <w:szCs w:val="21"/>
              </w:rPr>
            </w:pPr>
            <w:r>
              <w:rPr>
                <w:rFonts w:eastAsia="宋体" w:cs="Times New Roman" w:hint="eastAsia"/>
                <w:kern w:val="0"/>
                <w:szCs w:val="21"/>
              </w:rPr>
              <w:t>另外：厂家维修和服务人员不包括在以上三级人员中，针对这类人员，具有防止误操作的设置功能，有限的备份权限。</w:t>
            </w:r>
          </w:p>
          <w:p w14:paraId="0BE5D82C" w14:textId="77777777" w:rsidR="000F721F" w:rsidRDefault="0044065F">
            <w:pPr>
              <w:ind w:right="176"/>
              <w:jc w:val="left"/>
              <w:rPr>
                <w:rFonts w:eastAsia="宋体" w:cs="Times New Roman"/>
                <w:kern w:val="0"/>
                <w:szCs w:val="21"/>
              </w:rPr>
            </w:pPr>
            <w:r>
              <w:rPr>
                <w:rFonts w:eastAsia="宋体" w:cs="Times New Roman" w:hint="eastAsia"/>
                <w:kern w:val="0"/>
                <w:szCs w:val="21"/>
              </w:rPr>
              <w:t>3.</w:t>
            </w:r>
            <w:r>
              <w:rPr>
                <w:rFonts w:eastAsia="宋体" w:cs="Times New Roman" w:hint="eastAsia"/>
                <w:kern w:val="0"/>
                <w:szCs w:val="21"/>
              </w:rPr>
              <w:t>各级权限内容能够单独更改。</w:t>
            </w:r>
          </w:p>
          <w:p w14:paraId="3BB9ACD6" w14:textId="77777777" w:rsidR="000F721F" w:rsidRDefault="0044065F">
            <w:pPr>
              <w:ind w:right="176"/>
              <w:jc w:val="left"/>
              <w:rPr>
                <w:rFonts w:eastAsia="宋体" w:cs="Times New Roman"/>
                <w:kern w:val="0"/>
                <w:szCs w:val="21"/>
              </w:rPr>
            </w:pPr>
            <w:r>
              <w:rPr>
                <w:rFonts w:eastAsia="宋体" w:cs="Times New Roman" w:hint="eastAsia"/>
                <w:kern w:val="0"/>
                <w:szCs w:val="21"/>
              </w:rPr>
              <w:t>进入系统的操作模块受访问机制的保护，实现访问等级管理。以及各级的操作都应有痕迹记录。</w:t>
            </w:r>
          </w:p>
          <w:p w14:paraId="7442EA63" w14:textId="149AEF4D"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4.</w:t>
            </w:r>
            <w:r>
              <w:rPr>
                <w:rFonts w:eastAsia="宋体" w:cs="Times New Roman" w:hint="eastAsia"/>
                <w:kern w:val="0"/>
                <w:szCs w:val="21"/>
              </w:rPr>
              <w:t>各级</w:t>
            </w:r>
            <w:r>
              <w:rPr>
                <w:rFonts w:eastAsia="宋体" w:cs="Times New Roman" w:hint="eastAsia"/>
                <w:kern w:val="0"/>
                <w:szCs w:val="21"/>
              </w:rPr>
              <w:t>/</w:t>
            </w:r>
            <w:r>
              <w:rPr>
                <w:rFonts w:eastAsia="宋体" w:cs="Times New Roman" w:hint="eastAsia"/>
                <w:kern w:val="0"/>
                <w:szCs w:val="21"/>
              </w:rPr>
              <w:t>各用户，可以设置</w:t>
            </w:r>
            <w:r>
              <w:rPr>
                <w:rFonts w:eastAsia="宋体" w:cs="Times New Roman" w:hint="eastAsia"/>
                <w:kern w:val="0"/>
                <w:szCs w:val="21"/>
              </w:rPr>
              <w:t>/</w:t>
            </w:r>
            <w:r>
              <w:rPr>
                <w:rFonts w:eastAsia="宋体" w:cs="Times New Roman" w:hint="eastAsia"/>
                <w:kern w:val="0"/>
                <w:szCs w:val="21"/>
              </w:rPr>
              <w:t>修改各自登录密码，设有主动登录</w:t>
            </w:r>
            <w:r>
              <w:rPr>
                <w:rFonts w:eastAsia="宋体" w:cs="Times New Roman" w:hint="eastAsia"/>
                <w:kern w:val="0"/>
                <w:szCs w:val="21"/>
              </w:rPr>
              <w:t>/</w:t>
            </w:r>
            <w:r>
              <w:rPr>
                <w:rFonts w:eastAsia="宋体" w:cs="Times New Roman" w:hint="eastAsia"/>
                <w:kern w:val="0"/>
                <w:szCs w:val="21"/>
              </w:rPr>
              <w:t>退出按钮，且可以各自设置默认自动退出登陆时间。</w:t>
            </w:r>
          </w:p>
        </w:tc>
        <w:tc>
          <w:tcPr>
            <w:tcW w:w="1187" w:type="dxa"/>
            <w:vAlign w:val="center"/>
          </w:tcPr>
          <w:p w14:paraId="45903E8A" w14:textId="77777777" w:rsidR="000F721F" w:rsidRDefault="000F721F">
            <w:pPr>
              <w:adjustRightInd w:val="0"/>
              <w:snapToGrid w:val="0"/>
              <w:spacing w:line="276" w:lineRule="auto"/>
              <w:jc w:val="center"/>
              <w:rPr>
                <w:rFonts w:ascii="宋体" w:hAnsi="宋体"/>
              </w:rPr>
            </w:pPr>
          </w:p>
        </w:tc>
        <w:tc>
          <w:tcPr>
            <w:tcW w:w="923" w:type="dxa"/>
          </w:tcPr>
          <w:p w14:paraId="452AC6E7" w14:textId="77777777" w:rsidR="000F721F" w:rsidRDefault="000F721F">
            <w:pPr>
              <w:adjustRightInd w:val="0"/>
              <w:snapToGrid w:val="0"/>
              <w:spacing w:line="276" w:lineRule="auto"/>
              <w:jc w:val="center"/>
              <w:rPr>
                <w:rFonts w:ascii="宋体" w:hAnsi="宋体"/>
              </w:rPr>
            </w:pPr>
          </w:p>
        </w:tc>
        <w:tc>
          <w:tcPr>
            <w:tcW w:w="776" w:type="dxa"/>
          </w:tcPr>
          <w:p w14:paraId="4D0D6864" w14:textId="77777777" w:rsidR="000F721F" w:rsidRDefault="000F721F">
            <w:pPr>
              <w:adjustRightInd w:val="0"/>
              <w:snapToGrid w:val="0"/>
              <w:spacing w:line="276" w:lineRule="auto"/>
              <w:jc w:val="center"/>
              <w:rPr>
                <w:rFonts w:ascii="宋体" w:hAnsi="宋体"/>
              </w:rPr>
            </w:pPr>
          </w:p>
        </w:tc>
        <w:tc>
          <w:tcPr>
            <w:tcW w:w="1109" w:type="dxa"/>
            <w:vAlign w:val="center"/>
          </w:tcPr>
          <w:p w14:paraId="7ABE7E60" w14:textId="77777777" w:rsidR="000F721F" w:rsidRDefault="000F721F">
            <w:pPr>
              <w:adjustRightInd w:val="0"/>
              <w:snapToGrid w:val="0"/>
              <w:spacing w:line="276" w:lineRule="auto"/>
              <w:jc w:val="center"/>
              <w:rPr>
                <w:rFonts w:ascii="宋体" w:hAnsi="宋体"/>
              </w:rPr>
            </w:pPr>
          </w:p>
        </w:tc>
      </w:tr>
      <w:tr w:rsidR="000F721F" w14:paraId="6B0FECDD" w14:textId="77777777">
        <w:trPr>
          <w:trHeight w:val="540"/>
          <w:jc w:val="center"/>
        </w:trPr>
        <w:tc>
          <w:tcPr>
            <w:tcW w:w="652" w:type="dxa"/>
            <w:vAlign w:val="center"/>
          </w:tcPr>
          <w:p w14:paraId="7990D0FF" w14:textId="77777777" w:rsidR="000F721F" w:rsidRDefault="000F721F">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626D1AE" w14:textId="77777777" w:rsidR="000F721F" w:rsidRDefault="0044065F">
            <w:pPr>
              <w:ind w:right="176"/>
              <w:jc w:val="left"/>
              <w:rPr>
                <w:rFonts w:eastAsia="宋体" w:cs="Times New Roman"/>
                <w:kern w:val="0"/>
                <w:szCs w:val="21"/>
              </w:rPr>
            </w:pPr>
            <w:r>
              <w:rPr>
                <w:rFonts w:eastAsia="宋体" w:cs="Times New Roman" w:hint="eastAsia"/>
                <w:kern w:val="0"/>
                <w:szCs w:val="21"/>
              </w:rPr>
              <w:t>(1)</w:t>
            </w:r>
            <w:r>
              <w:rPr>
                <w:rFonts w:eastAsia="宋体" w:cs="Times New Roman" w:hint="eastAsia"/>
                <w:kern w:val="0"/>
                <w:szCs w:val="21"/>
              </w:rPr>
              <w:t>数据采集：接收各现地控制单元发送的操作和事件数据，存入实时数据库（存储时效</w:t>
            </w:r>
            <w:r>
              <w:rPr>
                <w:rFonts w:eastAsia="宋体" w:cs="Times New Roman" w:hint="eastAsia"/>
                <w:kern w:val="0"/>
                <w:szCs w:val="21"/>
              </w:rPr>
              <w:t>8000</w:t>
            </w:r>
            <w:r>
              <w:rPr>
                <w:rFonts w:eastAsia="宋体" w:cs="Times New Roman" w:hint="eastAsia"/>
                <w:kern w:val="0"/>
                <w:szCs w:val="21"/>
              </w:rPr>
              <w:t>天），用于画面更新、控制调节、趋势分析、记录打印、操作指导及事故记录和分析。数据采集采用自动与招测相结合的方式。在所有时间内，可由操作员或应用程序发命令采集任何一个现地控制单元的过程输入信息；</w:t>
            </w:r>
          </w:p>
          <w:p w14:paraId="3F011DA6" w14:textId="77777777" w:rsidR="000F721F" w:rsidRDefault="0044065F">
            <w:pPr>
              <w:ind w:right="176"/>
              <w:jc w:val="left"/>
              <w:rPr>
                <w:rFonts w:eastAsia="宋体" w:cs="Times New Roman"/>
                <w:kern w:val="0"/>
                <w:szCs w:val="21"/>
              </w:rPr>
            </w:pPr>
            <w:r>
              <w:rPr>
                <w:rFonts w:eastAsia="宋体" w:cs="Times New Roman" w:hint="eastAsia"/>
                <w:kern w:val="0"/>
                <w:szCs w:val="21"/>
              </w:rPr>
              <w:t>(2)</w:t>
            </w:r>
            <w:r>
              <w:rPr>
                <w:rFonts w:eastAsia="宋体" w:cs="Times New Roman" w:hint="eastAsia"/>
                <w:kern w:val="0"/>
                <w:szCs w:val="21"/>
              </w:rPr>
              <w:t>数据处理：进行数据编码，校验传输误差及数据传输差错的控制。生成各种数据库，供显示、刷新、打印、检索等使用。对重要监视量如温度、</w:t>
            </w:r>
            <w:r>
              <w:rPr>
                <w:rFonts w:eastAsia="宋体" w:cs="Times New Roman" w:hint="eastAsia"/>
                <w:kern w:val="0"/>
                <w:szCs w:val="21"/>
              </w:rPr>
              <w:t>ph</w:t>
            </w:r>
            <w:r>
              <w:rPr>
                <w:rFonts w:eastAsia="宋体" w:cs="Times New Roman" w:hint="eastAsia"/>
                <w:kern w:val="0"/>
                <w:szCs w:val="21"/>
              </w:rPr>
              <w:t>、溶氧进行趋势分析，历史数据导出，不同发酵罐历史数据、曲线对比分析。</w:t>
            </w:r>
          </w:p>
          <w:p w14:paraId="1F131855" w14:textId="77777777" w:rsidR="000F721F" w:rsidRDefault="0044065F">
            <w:pPr>
              <w:ind w:right="176"/>
              <w:jc w:val="left"/>
              <w:rPr>
                <w:rFonts w:eastAsia="宋体" w:cs="Times New Roman"/>
                <w:kern w:val="0"/>
                <w:szCs w:val="21"/>
              </w:rPr>
            </w:pPr>
            <w:r>
              <w:rPr>
                <w:rFonts w:eastAsia="宋体" w:cs="Times New Roman" w:hint="eastAsia"/>
                <w:kern w:val="0"/>
                <w:szCs w:val="21"/>
              </w:rPr>
              <w:lastRenderedPageBreak/>
              <w:t>(3)</w:t>
            </w:r>
            <w:r>
              <w:rPr>
                <w:rFonts w:eastAsia="宋体" w:cs="Times New Roman" w:hint="eastAsia"/>
                <w:kern w:val="0"/>
                <w:szCs w:val="21"/>
              </w:rPr>
              <w:t>监视：对设备主要运行参数、事故、故障、状变以数字、文字、图形、表格、曲线、色彩变化、信号闪烁及不同频率的语音报警等形式进行动态显示。能对运行过程进行监视，监视过程中的主要操作参数变化及状态变化；</w:t>
            </w:r>
          </w:p>
          <w:p w14:paraId="0A32B09D" w14:textId="16DB0690"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(4)</w:t>
            </w:r>
            <w:r>
              <w:rPr>
                <w:rFonts w:eastAsia="宋体" w:cs="Times New Roman" w:hint="eastAsia"/>
                <w:kern w:val="0"/>
                <w:szCs w:val="21"/>
              </w:rPr>
              <w:t>控制：运行人员通过键盘、鼠标对被控对象进行调节和控制。控制的主要内容包括设备控制方式的选择、设备的操作、各种整定值和限值的设定等</w:t>
            </w:r>
          </w:p>
        </w:tc>
        <w:tc>
          <w:tcPr>
            <w:tcW w:w="1187" w:type="dxa"/>
            <w:vAlign w:val="center"/>
          </w:tcPr>
          <w:p w14:paraId="2E3A6B17" w14:textId="77777777" w:rsidR="000F721F" w:rsidRDefault="000F721F">
            <w:pPr>
              <w:adjustRightInd w:val="0"/>
              <w:snapToGrid w:val="0"/>
              <w:spacing w:line="276" w:lineRule="auto"/>
              <w:jc w:val="center"/>
              <w:rPr>
                <w:rFonts w:ascii="宋体" w:hAnsi="宋体"/>
              </w:rPr>
            </w:pPr>
          </w:p>
        </w:tc>
        <w:tc>
          <w:tcPr>
            <w:tcW w:w="923" w:type="dxa"/>
          </w:tcPr>
          <w:p w14:paraId="37C1FDA0" w14:textId="77777777" w:rsidR="000F721F" w:rsidRDefault="000F721F">
            <w:pPr>
              <w:adjustRightInd w:val="0"/>
              <w:snapToGrid w:val="0"/>
              <w:spacing w:line="276" w:lineRule="auto"/>
              <w:jc w:val="center"/>
              <w:rPr>
                <w:rFonts w:ascii="宋体" w:hAnsi="宋体"/>
              </w:rPr>
            </w:pPr>
          </w:p>
        </w:tc>
        <w:tc>
          <w:tcPr>
            <w:tcW w:w="776" w:type="dxa"/>
          </w:tcPr>
          <w:p w14:paraId="3A16B3F9" w14:textId="77777777" w:rsidR="000F721F" w:rsidRDefault="000F721F">
            <w:pPr>
              <w:adjustRightInd w:val="0"/>
              <w:snapToGrid w:val="0"/>
              <w:spacing w:line="276" w:lineRule="auto"/>
              <w:jc w:val="center"/>
              <w:rPr>
                <w:rFonts w:ascii="宋体" w:hAnsi="宋体"/>
              </w:rPr>
            </w:pPr>
          </w:p>
        </w:tc>
        <w:tc>
          <w:tcPr>
            <w:tcW w:w="1109" w:type="dxa"/>
            <w:vAlign w:val="center"/>
          </w:tcPr>
          <w:p w14:paraId="0AC9DB00" w14:textId="77777777" w:rsidR="000F721F" w:rsidRDefault="000F721F">
            <w:pPr>
              <w:adjustRightInd w:val="0"/>
              <w:snapToGrid w:val="0"/>
              <w:spacing w:line="276" w:lineRule="auto"/>
              <w:jc w:val="center"/>
              <w:rPr>
                <w:rFonts w:ascii="宋体" w:hAnsi="宋体"/>
              </w:rPr>
            </w:pPr>
          </w:p>
        </w:tc>
      </w:tr>
      <w:tr w:rsidR="000F721F" w14:paraId="1D524980" w14:textId="77777777">
        <w:trPr>
          <w:trHeight w:val="540"/>
          <w:jc w:val="center"/>
        </w:trPr>
        <w:tc>
          <w:tcPr>
            <w:tcW w:w="652" w:type="dxa"/>
            <w:vAlign w:val="center"/>
          </w:tcPr>
          <w:p w14:paraId="3DEE5E4C" w14:textId="7E1783EA" w:rsidR="000F721F" w:rsidRPr="004239E2" w:rsidRDefault="000F721F" w:rsidP="004239E2">
            <w:pPr>
              <w:pStyle w:val="af0"/>
              <w:numPr>
                <w:ilvl w:val="0"/>
                <w:numId w:val="1"/>
              </w:numPr>
              <w:adjustRightInd w:val="0"/>
              <w:snapToGrid w:val="0"/>
              <w:spacing w:line="276" w:lineRule="auto"/>
              <w:ind w:firstLineChars="0"/>
              <w:jc w:val="center"/>
              <w:rPr>
                <w:rFonts w:ascii="宋体" w:hAnsi="宋体" w:hint="eastAsia"/>
              </w:rPr>
            </w:pPr>
          </w:p>
        </w:tc>
        <w:tc>
          <w:tcPr>
            <w:tcW w:w="4735" w:type="dxa"/>
            <w:vAlign w:val="center"/>
          </w:tcPr>
          <w:p w14:paraId="6DD8825D" w14:textId="77777777" w:rsidR="000F721F" w:rsidRDefault="0044065F">
            <w:pPr>
              <w:ind w:right="176"/>
              <w:jc w:val="left"/>
              <w:rPr>
                <w:rFonts w:eastAsia="宋体" w:cs="Times New Roman"/>
                <w:kern w:val="0"/>
                <w:szCs w:val="21"/>
              </w:rPr>
            </w:pPr>
            <w:r>
              <w:rPr>
                <w:rFonts w:eastAsia="宋体" w:cs="Times New Roman" w:hint="eastAsia"/>
                <w:kern w:val="0"/>
                <w:szCs w:val="21"/>
              </w:rPr>
              <w:t>移动云端软件：</w:t>
            </w:r>
          </w:p>
          <w:p w14:paraId="11C445D8" w14:textId="77777777" w:rsidR="000F721F" w:rsidRDefault="0044065F">
            <w:pPr>
              <w:ind w:right="176"/>
              <w:jc w:val="left"/>
              <w:rPr>
                <w:rFonts w:eastAsia="宋体" w:cs="Times New Roman"/>
                <w:kern w:val="0"/>
                <w:szCs w:val="21"/>
              </w:rPr>
            </w:pPr>
            <w:r>
              <w:rPr>
                <w:rFonts w:eastAsia="宋体" w:cs="Times New Roman" w:hint="eastAsia"/>
                <w:kern w:val="0"/>
                <w:szCs w:val="21"/>
              </w:rPr>
              <w:t>专一定制镜像设备，发酵工艺不泄露无隐患；</w:t>
            </w:r>
          </w:p>
          <w:p w14:paraId="669C5E36" w14:textId="77777777" w:rsidR="000F721F" w:rsidRDefault="0044065F">
            <w:pPr>
              <w:ind w:right="176"/>
              <w:jc w:val="left"/>
              <w:rPr>
                <w:rFonts w:eastAsia="宋体" w:cs="Times New Roman"/>
                <w:kern w:val="0"/>
                <w:szCs w:val="21"/>
              </w:rPr>
            </w:pPr>
            <w:r>
              <w:rPr>
                <w:rFonts w:eastAsia="宋体" w:cs="Times New Roman" w:hint="eastAsia"/>
                <w:kern w:val="0"/>
                <w:szCs w:val="21"/>
              </w:rPr>
              <w:t>离线远程监控</w:t>
            </w:r>
            <w:r>
              <w:rPr>
                <w:rFonts w:eastAsia="宋体" w:cs="Times New Roman" w:hint="eastAsia"/>
                <w:kern w:val="0"/>
                <w:szCs w:val="21"/>
              </w:rPr>
              <w:t>APP</w:t>
            </w:r>
            <w:r>
              <w:rPr>
                <w:rFonts w:eastAsia="宋体" w:cs="Times New Roman" w:hint="eastAsia"/>
                <w:kern w:val="0"/>
                <w:szCs w:val="21"/>
              </w:rPr>
              <w:t>，提高可操作性；</w:t>
            </w:r>
          </w:p>
          <w:p w14:paraId="7B2B40FD" w14:textId="77777777" w:rsidR="000F721F" w:rsidRDefault="0044065F">
            <w:pPr>
              <w:ind w:right="176"/>
              <w:jc w:val="left"/>
              <w:rPr>
                <w:rFonts w:eastAsia="宋体" w:cs="Times New Roman"/>
                <w:kern w:val="0"/>
                <w:szCs w:val="21"/>
              </w:rPr>
            </w:pPr>
            <w:r>
              <w:rPr>
                <w:rFonts w:eastAsia="宋体" w:cs="Times New Roman" w:hint="eastAsia"/>
                <w:kern w:val="0"/>
                <w:szCs w:val="21"/>
              </w:rPr>
              <w:t>发酵状态一目了然，现场无人值守；</w:t>
            </w:r>
          </w:p>
          <w:p w14:paraId="36783459" w14:textId="6B976E85"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自主开发发酵云端，有升级维护能力；不得借助第三方。</w:t>
            </w:r>
          </w:p>
        </w:tc>
        <w:tc>
          <w:tcPr>
            <w:tcW w:w="1187" w:type="dxa"/>
            <w:vAlign w:val="center"/>
          </w:tcPr>
          <w:p w14:paraId="607827C8" w14:textId="77777777" w:rsidR="000F721F" w:rsidRDefault="000F721F">
            <w:pPr>
              <w:adjustRightInd w:val="0"/>
              <w:snapToGrid w:val="0"/>
              <w:spacing w:line="276" w:lineRule="auto"/>
              <w:jc w:val="center"/>
              <w:rPr>
                <w:rFonts w:ascii="宋体" w:hAnsi="宋体"/>
              </w:rPr>
            </w:pPr>
          </w:p>
        </w:tc>
        <w:tc>
          <w:tcPr>
            <w:tcW w:w="923" w:type="dxa"/>
          </w:tcPr>
          <w:p w14:paraId="5A25F5B5" w14:textId="77777777" w:rsidR="000F721F" w:rsidRDefault="000F721F">
            <w:pPr>
              <w:adjustRightInd w:val="0"/>
              <w:snapToGrid w:val="0"/>
              <w:spacing w:line="276" w:lineRule="auto"/>
              <w:jc w:val="center"/>
              <w:rPr>
                <w:rFonts w:ascii="宋体" w:hAnsi="宋体"/>
              </w:rPr>
            </w:pPr>
          </w:p>
        </w:tc>
        <w:tc>
          <w:tcPr>
            <w:tcW w:w="776" w:type="dxa"/>
          </w:tcPr>
          <w:p w14:paraId="00D412FF" w14:textId="77777777" w:rsidR="000F721F" w:rsidRDefault="000F721F">
            <w:pPr>
              <w:adjustRightInd w:val="0"/>
              <w:snapToGrid w:val="0"/>
              <w:spacing w:line="276" w:lineRule="auto"/>
              <w:jc w:val="center"/>
              <w:rPr>
                <w:rFonts w:ascii="宋体" w:hAnsi="宋体"/>
              </w:rPr>
            </w:pPr>
          </w:p>
        </w:tc>
        <w:tc>
          <w:tcPr>
            <w:tcW w:w="1109" w:type="dxa"/>
            <w:vAlign w:val="center"/>
          </w:tcPr>
          <w:p w14:paraId="7DF53156" w14:textId="77777777" w:rsidR="000F721F" w:rsidRDefault="000F721F">
            <w:pPr>
              <w:adjustRightInd w:val="0"/>
              <w:snapToGrid w:val="0"/>
              <w:spacing w:line="276" w:lineRule="auto"/>
              <w:jc w:val="center"/>
              <w:rPr>
                <w:rFonts w:ascii="宋体" w:hAnsi="宋体"/>
              </w:rPr>
            </w:pPr>
          </w:p>
        </w:tc>
      </w:tr>
      <w:tr w:rsidR="000F721F" w14:paraId="04134D07" w14:textId="77777777">
        <w:trPr>
          <w:trHeight w:val="540"/>
          <w:jc w:val="center"/>
        </w:trPr>
        <w:tc>
          <w:tcPr>
            <w:tcW w:w="652" w:type="dxa"/>
            <w:vAlign w:val="center"/>
          </w:tcPr>
          <w:p w14:paraId="2D8CF260" w14:textId="672CA71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652ECDE" w14:textId="77777777" w:rsidR="000F721F" w:rsidRDefault="0044065F">
            <w:pPr>
              <w:ind w:right="176"/>
              <w:jc w:val="left"/>
              <w:rPr>
                <w:rFonts w:eastAsia="宋体" w:cs="Times New Roman"/>
                <w:kern w:val="0"/>
                <w:szCs w:val="21"/>
              </w:rPr>
            </w:pPr>
            <w:r>
              <w:rPr>
                <w:rFonts w:eastAsia="宋体" w:cs="Times New Roman" w:hint="eastAsia"/>
                <w:kern w:val="0"/>
                <w:szCs w:val="21"/>
              </w:rPr>
              <w:t>智控分析软件：</w:t>
            </w:r>
          </w:p>
          <w:p w14:paraId="6F713D37" w14:textId="77777777" w:rsidR="000F721F" w:rsidRDefault="0044065F">
            <w:pPr>
              <w:ind w:right="176"/>
              <w:jc w:val="left"/>
              <w:rPr>
                <w:rFonts w:eastAsia="宋体" w:cs="Times New Roman"/>
                <w:kern w:val="0"/>
                <w:szCs w:val="21"/>
              </w:rPr>
            </w:pPr>
            <w:r>
              <w:rPr>
                <w:rFonts w:eastAsia="宋体" w:cs="Times New Roman" w:hint="eastAsia"/>
                <w:kern w:val="0"/>
                <w:szCs w:val="21"/>
              </w:rPr>
              <w:t>智慧云软件包（系统）大数据的发酵过程数据集成、数据计算、数据监控、工艺数据包（可自主编辑）、数据分析软件系统。</w:t>
            </w:r>
          </w:p>
          <w:p w14:paraId="4B181B3F" w14:textId="77777777" w:rsidR="000F721F" w:rsidRDefault="0044065F">
            <w:pPr>
              <w:ind w:right="176"/>
              <w:jc w:val="left"/>
              <w:rPr>
                <w:rFonts w:eastAsia="宋体" w:cs="Times New Roman"/>
                <w:kern w:val="0"/>
                <w:szCs w:val="21"/>
              </w:rPr>
            </w:pPr>
            <w:r>
              <w:rPr>
                <w:rFonts w:eastAsia="宋体" w:cs="Times New Roman" w:hint="eastAsia"/>
                <w:kern w:val="0"/>
                <w:szCs w:val="21"/>
              </w:rPr>
              <w:t>软件内置多种控制算法，包括</w:t>
            </w:r>
            <w:r>
              <w:rPr>
                <w:rFonts w:eastAsia="宋体" w:cs="Times New Roman" w:hint="eastAsia"/>
                <w:kern w:val="0"/>
                <w:szCs w:val="21"/>
              </w:rPr>
              <w:t>PID</w:t>
            </w:r>
            <w:r>
              <w:rPr>
                <w:rFonts w:eastAsia="宋体" w:cs="Times New Roman" w:hint="eastAsia"/>
                <w:kern w:val="0"/>
                <w:szCs w:val="21"/>
              </w:rPr>
              <w:t>控制、预测控制、自适应控制等，用户可以根据实际需求选择合适的算法进行系统控制，开放式数据库，可自主导入工艺重点参数。</w:t>
            </w:r>
          </w:p>
          <w:p w14:paraId="3AB3FB6B" w14:textId="77777777" w:rsidR="000F721F" w:rsidRDefault="0044065F">
            <w:pPr>
              <w:ind w:right="176"/>
              <w:jc w:val="left"/>
              <w:rPr>
                <w:rFonts w:eastAsia="宋体" w:cs="Times New Roman"/>
                <w:kern w:val="0"/>
                <w:szCs w:val="21"/>
              </w:rPr>
            </w:pPr>
            <w:r>
              <w:rPr>
                <w:rFonts w:eastAsia="宋体" w:cs="Times New Roman" w:hint="eastAsia"/>
                <w:kern w:val="0"/>
                <w:szCs w:val="21"/>
              </w:rPr>
              <w:t>软件支持多种数据采集接口，可以对接各种传感器、仪表等设备，实现数据的实时采集和分析。</w:t>
            </w:r>
          </w:p>
          <w:p w14:paraId="5E6D0B2A" w14:textId="77777777" w:rsidR="000F721F" w:rsidRDefault="0044065F">
            <w:pPr>
              <w:ind w:right="176"/>
              <w:jc w:val="left"/>
              <w:rPr>
                <w:rFonts w:eastAsia="宋体" w:cs="Times New Roman"/>
                <w:kern w:val="0"/>
                <w:szCs w:val="21"/>
              </w:rPr>
            </w:pPr>
            <w:r>
              <w:rPr>
                <w:rFonts w:eastAsia="宋体" w:cs="Times New Roman" w:hint="eastAsia"/>
                <w:kern w:val="0"/>
                <w:szCs w:val="21"/>
              </w:rPr>
              <w:t>软件支持远程操控功能，用户可以通过互联网实现远程监控和控制系统，保持系统的灵活性和可扩展性。</w:t>
            </w:r>
          </w:p>
          <w:p w14:paraId="1397AC96" w14:textId="77777777" w:rsidR="000F721F" w:rsidRDefault="0044065F">
            <w:pPr>
              <w:ind w:right="176"/>
              <w:jc w:val="left"/>
              <w:rPr>
                <w:rFonts w:eastAsia="宋体" w:cs="Times New Roman"/>
                <w:kern w:val="0"/>
                <w:szCs w:val="21"/>
              </w:rPr>
            </w:pPr>
            <w:r>
              <w:rPr>
                <w:rFonts w:eastAsia="宋体" w:cs="Times New Roman" w:hint="eastAsia"/>
                <w:kern w:val="0"/>
                <w:szCs w:val="21"/>
              </w:rPr>
              <w:t>软件批处理多轮发酵数据分析，挖掘发酵多批次的可重复性或者差异性。</w:t>
            </w:r>
          </w:p>
          <w:p w14:paraId="25FBB859" w14:textId="11BED4C0"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软件内置故障诊断功能，能够快速识别系统故障并给出解决方案，提高系统的稳定性和可靠性。</w:t>
            </w:r>
          </w:p>
        </w:tc>
        <w:tc>
          <w:tcPr>
            <w:tcW w:w="1187" w:type="dxa"/>
            <w:vAlign w:val="center"/>
          </w:tcPr>
          <w:p w14:paraId="3C11494E" w14:textId="77777777" w:rsidR="000F721F" w:rsidRDefault="000F721F">
            <w:pPr>
              <w:adjustRightInd w:val="0"/>
              <w:snapToGrid w:val="0"/>
              <w:spacing w:line="276" w:lineRule="auto"/>
              <w:jc w:val="center"/>
              <w:rPr>
                <w:rFonts w:ascii="宋体" w:hAnsi="宋体"/>
              </w:rPr>
            </w:pPr>
          </w:p>
        </w:tc>
        <w:tc>
          <w:tcPr>
            <w:tcW w:w="923" w:type="dxa"/>
          </w:tcPr>
          <w:p w14:paraId="52341AA0" w14:textId="77777777" w:rsidR="000F721F" w:rsidRDefault="000F721F">
            <w:pPr>
              <w:adjustRightInd w:val="0"/>
              <w:snapToGrid w:val="0"/>
              <w:spacing w:line="276" w:lineRule="auto"/>
              <w:jc w:val="center"/>
              <w:rPr>
                <w:rFonts w:ascii="宋体" w:hAnsi="宋体"/>
              </w:rPr>
            </w:pPr>
          </w:p>
        </w:tc>
        <w:tc>
          <w:tcPr>
            <w:tcW w:w="776" w:type="dxa"/>
          </w:tcPr>
          <w:p w14:paraId="25F08871" w14:textId="77777777" w:rsidR="000F721F" w:rsidRDefault="000F721F">
            <w:pPr>
              <w:adjustRightInd w:val="0"/>
              <w:snapToGrid w:val="0"/>
              <w:spacing w:line="276" w:lineRule="auto"/>
              <w:jc w:val="center"/>
              <w:rPr>
                <w:rFonts w:ascii="宋体" w:hAnsi="宋体"/>
              </w:rPr>
            </w:pPr>
          </w:p>
        </w:tc>
        <w:tc>
          <w:tcPr>
            <w:tcW w:w="1109" w:type="dxa"/>
            <w:vAlign w:val="center"/>
          </w:tcPr>
          <w:p w14:paraId="252A4C5A" w14:textId="77777777" w:rsidR="000F721F" w:rsidRDefault="000F721F">
            <w:pPr>
              <w:adjustRightInd w:val="0"/>
              <w:snapToGrid w:val="0"/>
              <w:spacing w:line="276" w:lineRule="auto"/>
              <w:jc w:val="center"/>
              <w:rPr>
                <w:rFonts w:ascii="宋体" w:hAnsi="宋体"/>
              </w:rPr>
            </w:pPr>
          </w:p>
        </w:tc>
      </w:tr>
      <w:tr w:rsidR="000F721F" w14:paraId="0A9DA106" w14:textId="77777777">
        <w:trPr>
          <w:trHeight w:val="540"/>
          <w:jc w:val="center"/>
        </w:trPr>
        <w:tc>
          <w:tcPr>
            <w:tcW w:w="652" w:type="dxa"/>
            <w:vAlign w:val="center"/>
          </w:tcPr>
          <w:p w14:paraId="7330A52A" w14:textId="3712D33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46D29C0" w14:textId="60F48DB5"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兼容多版本</w:t>
            </w:r>
            <w:r>
              <w:rPr>
                <w:rFonts w:eastAsia="宋体" w:cs="Times New Roman" w:hint="eastAsia"/>
                <w:kern w:val="0"/>
                <w:szCs w:val="21"/>
              </w:rPr>
              <w:t>BIOTECH</w:t>
            </w:r>
            <w:r>
              <w:rPr>
                <w:rFonts w:eastAsia="宋体" w:cs="Times New Roman" w:hint="eastAsia"/>
                <w:kern w:val="0"/>
                <w:szCs w:val="21"/>
              </w:rPr>
              <w:t>系列软件，包含代谢流高级监控软件</w:t>
            </w:r>
            <w:r>
              <w:rPr>
                <w:rFonts w:eastAsia="宋体" w:cs="Times New Roman" w:hint="eastAsia"/>
                <w:kern w:val="0"/>
                <w:szCs w:val="21"/>
              </w:rPr>
              <w:t>FCS(</w:t>
            </w:r>
            <w:r>
              <w:rPr>
                <w:rFonts w:eastAsia="宋体" w:cs="Times New Roman" w:hint="eastAsia"/>
                <w:kern w:val="0"/>
                <w:szCs w:val="21"/>
              </w:rPr>
              <w:t>生物发酵过程检测软件</w:t>
            </w:r>
            <w:r>
              <w:rPr>
                <w:rFonts w:eastAsia="宋体" w:cs="Times New Roman" w:hint="eastAsia"/>
                <w:kern w:val="0"/>
                <w:szCs w:val="21"/>
              </w:rPr>
              <w:t>)</w:t>
            </w:r>
            <w:r>
              <w:rPr>
                <w:rFonts w:eastAsia="宋体" w:cs="Times New Roman" w:hint="eastAsia"/>
                <w:kern w:val="0"/>
                <w:szCs w:val="21"/>
              </w:rPr>
              <w:t>，便于实现实验室智能综合管理。</w:t>
            </w:r>
          </w:p>
        </w:tc>
        <w:tc>
          <w:tcPr>
            <w:tcW w:w="1187" w:type="dxa"/>
            <w:vAlign w:val="center"/>
          </w:tcPr>
          <w:p w14:paraId="39DD3CEC" w14:textId="77777777" w:rsidR="000F721F" w:rsidRDefault="000F721F">
            <w:pPr>
              <w:adjustRightInd w:val="0"/>
              <w:snapToGrid w:val="0"/>
              <w:spacing w:line="276" w:lineRule="auto"/>
              <w:jc w:val="center"/>
              <w:rPr>
                <w:rFonts w:ascii="宋体" w:hAnsi="宋体"/>
              </w:rPr>
            </w:pPr>
          </w:p>
        </w:tc>
        <w:tc>
          <w:tcPr>
            <w:tcW w:w="923" w:type="dxa"/>
          </w:tcPr>
          <w:p w14:paraId="4EF9C59E" w14:textId="77777777" w:rsidR="000F721F" w:rsidRDefault="000F721F">
            <w:pPr>
              <w:adjustRightInd w:val="0"/>
              <w:snapToGrid w:val="0"/>
              <w:spacing w:line="276" w:lineRule="auto"/>
              <w:jc w:val="center"/>
              <w:rPr>
                <w:rFonts w:ascii="宋体" w:hAnsi="宋体"/>
              </w:rPr>
            </w:pPr>
          </w:p>
        </w:tc>
        <w:tc>
          <w:tcPr>
            <w:tcW w:w="776" w:type="dxa"/>
          </w:tcPr>
          <w:p w14:paraId="3CD3E571" w14:textId="77777777" w:rsidR="000F721F" w:rsidRDefault="000F721F">
            <w:pPr>
              <w:adjustRightInd w:val="0"/>
              <w:snapToGrid w:val="0"/>
              <w:spacing w:line="276" w:lineRule="auto"/>
              <w:jc w:val="center"/>
              <w:rPr>
                <w:rFonts w:ascii="宋体" w:hAnsi="宋体"/>
              </w:rPr>
            </w:pPr>
          </w:p>
        </w:tc>
        <w:tc>
          <w:tcPr>
            <w:tcW w:w="1109" w:type="dxa"/>
            <w:vAlign w:val="center"/>
          </w:tcPr>
          <w:p w14:paraId="3E8BA2A7" w14:textId="77777777" w:rsidR="000F721F" w:rsidRDefault="000F721F">
            <w:pPr>
              <w:adjustRightInd w:val="0"/>
              <w:snapToGrid w:val="0"/>
              <w:spacing w:line="276" w:lineRule="auto"/>
              <w:jc w:val="center"/>
              <w:rPr>
                <w:rFonts w:ascii="宋体" w:hAnsi="宋体"/>
              </w:rPr>
            </w:pPr>
          </w:p>
        </w:tc>
      </w:tr>
      <w:tr w:rsidR="000F721F" w14:paraId="105AD2A2" w14:textId="77777777">
        <w:trPr>
          <w:trHeight w:val="540"/>
          <w:jc w:val="center"/>
        </w:trPr>
        <w:tc>
          <w:tcPr>
            <w:tcW w:w="652" w:type="dxa"/>
            <w:vAlign w:val="center"/>
          </w:tcPr>
          <w:p w14:paraId="0BB04E5C" w14:textId="683E48E9"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B62D96C" w14:textId="0CC9F63B"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工业控制计算机和</w:t>
            </w:r>
            <w:r>
              <w:rPr>
                <w:rFonts w:eastAsia="宋体" w:cs="Times New Roman" w:hint="eastAsia"/>
                <w:kern w:val="0"/>
                <w:szCs w:val="21"/>
              </w:rPr>
              <w:t>I/O</w:t>
            </w:r>
            <w:r>
              <w:rPr>
                <w:rFonts w:eastAsia="宋体" w:cs="Times New Roman" w:hint="eastAsia"/>
                <w:kern w:val="0"/>
                <w:szCs w:val="21"/>
              </w:rPr>
              <w:t>通道为核心组成，采用</w:t>
            </w:r>
            <w:r>
              <w:rPr>
                <w:rFonts w:eastAsia="宋体" w:cs="Times New Roman" w:hint="eastAsia"/>
                <w:kern w:val="0"/>
                <w:szCs w:val="21"/>
              </w:rPr>
              <w:t>21"</w:t>
            </w:r>
            <w:r>
              <w:rPr>
                <w:rFonts w:eastAsia="宋体" w:cs="Times New Roman" w:hint="eastAsia"/>
                <w:kern w:val="0"/>
                <w:szCs w:val="21"/>
              </w:rPr>
              <w:t>物联液晶屏作为显示界面，可实现远程云平台数据计算、模拟变量、优化分析等</w:t>
            </w:r>
          </w:p>
        </w:tc>
        <w:tc>
          <w:tcPr>
            <w:tcW w:w="1187" w:type="dxa"/>
            <w:vAlign w:val="center"/>
          </w:tcPr>
          <w:p w14:paraId="21A1A26A" w14:textId="77777777" w:rsidR="000F721F" w:rsidRDefault="000F721F">
            <w:pPr>
              <w:adjustRightInd w:val="0"/>
              <w:snapToGrid w:val="0"/>
              <w:spacing w:line="276" w:lineRule="auto"/>
              <w:jc w:val="center"/>
              <w:rPr>
                <w:rFonts w:ascii="宋体" w:hAnsi="宋体"/>
              </w:rPr>
            </w:pPr>
          </w:p>
        </w:tc>
        <w:tc>
          <w:tcPr>
            <w:tcW w:w="923" w:type="dxa"/>
          </w:tcPr>
          <w:p w14:paraId="045B2875" w14:textId="77777777" w:rsidR="000F721F" w:rsidRDefault="000F721F">
            <w:pPr>
              <w:adjustRightInd w:val="0"/>
              <w:snapToGrid w:val="0"/>
              <w:spacing w:line="276" w:lineRule="auto"/>
              <w:jc w:val="center"/>
              <w:rPr>
                <w:rFonts w:ascii="宋体" w:hAnsi="宋体"/>
              </w:rPr>
            </w:pPr>
          </w:p>
        </w:tc>
        <w:tc>
          <w:tcPr>
            <w:tcW w:w="776" w:type="dxa"/>
          </w:tcPr>
          <w:p w14:paraId="61DDA652" w14:textId="77777777" w:rsidR="000F721F" w:rsidRDefault="000F721F">
            <w:pPr>
              <w:adjustRightInd w:val="0"/>
              <w:snapToGrid w:val="0"/>
              <w:spacing w:line="276" w:lineRule="auto"/>
              <w:jc w:val="center"/>
              <w:rPr>
                <w:rFonts w:ascii="宋体" w:hAnsi="宋体"/>
              </w:rPr>
            </w:pPr>
          </w:p>
        </w:tc>
        <w:tc>
          <w:tcPr>
            <w:tcW w:w="1109" w:type="dxa"/>
            <w:vAlign w:val="center"/>
          </w:tcPr>
          <w:p w14:paraId="43B65A0B" w14:textId="77777777" w:rsidR="000F721F" w:rsidRDefault="000F721F">
            <w:pPr>
              <w:adjustRightInd w:val="0"/>
              <w:snapToGrid w:val="0"/>
              <w:spacing w:line="276" w:lineRule="auto"/>
              <w:jc w:val="center"/>
              <w:rPr>
                <w:rFonts w:ascii="宋体" w:hAnsi="宋体"/>
              </w:rPr>
            </w:pPr>
          </w:p>
        </w:tc>
      </w:tr>
      <w:tr w:rsidR="000F721F" w14:paraId="5FFD6064" w14:textId="77777777">
        <w:trPr>
          <w:trHeight w:val="540"/>
          <w:jc w:val="center"/>
        </w:trPr>
        <w:tc>
          <w:tcPr>
            <w:tcW w:w="652" w:type="dxa"/>
            <w:vAlign w:val="center"/>
          </w:tcPr>
          <w:p w14:paraId="3F69FF3A" w14:textId="3880019D"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5AC0ECB" w14:textId="56699064"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PLC</w:t>
            </w:r>
            <w:r>
              <w:rPr>
                <w:rFonts w:eastAsia="宋体" w:cs="Times New Roman" w:hint="eastAsia"/>
                <w:kern w:val="0"/>
                <w:szCs w:val="21"/>
              </w:rPr>
              <w:t>采用西门子</w:t>
            </w:r>
            <w:r>
              <w:rPr>
                <w:rFonts w:eastAsia="宋体" w:cs="Times New Roman" w:hint="eastAsia"/>
                <w:kern w:val="0"/>
                <w:szCs w:val="21"/>
              </w:rPr>
              <w:t>1200</w:t>
            </w:r>
            <w:r>
              <w:rPr>
                <w:rFonts w:eastAsia="宋体" w:cs="Times New Roman" w:hint="eastAsia"/>
                <w:kern w:val="0"/>
                <w:szCs w:val="21"/>
              </w:rPr>
              <w:t>系列</w:t>
            </w:r>
          </w:p>
        </w:tc>
        <w:tc>
          <w:tcPr>
            <w:tcW w:w="1187" w:type="dxa"/>
            <w:vAlign w:val="center"/>
          </w:tcPr>
          <w:p w14:paraId="2A61F86A" w14:textId="77777777" w:rsidR="000F721F" w:rsidRDefault="000F721F">
            <w:pPr>
              <w:adjustRightInd w:val="0"/>
              <w:snapToGrid w:val="0"/>
              <w:spacing w:line="276" w:lineRule="auto"/>
              <w:jc w:val="center"/>
              <w:rPr>
                <w:rFonts w:ascii="宋体" w:hAnsi="宋体"/>
              </w:rPr>
            </w:pPr>
          </w:p>
        </w:tc>
        <w:tc>
          <w:tcPr>
            <w:tcW w:w="923" w:type="dxa"/>
          </w:tcPr>
          <w:p w14:paraId="60D3DD43" w14:textId="77777777" w:rsidR="000F721F" w:rsidRDefault="000F721F">
            <w:pPr>
              <w:adjustRightInd w:val="0"/>
              <w:snapToGrid w:val="0"/>
              <w:spacing w:line="276" w:lineRule="auto"/>
              <w:jc w:val="center"/>
              <w:rPr>
                <w:rFonts w:ascii="宋体" w:hAnsi="宋体"/>
              </w:rPr>
            </w:pPr>
          </w:p>
        </w:tc>
        <w:tc>
          <w:tcPr>
            <w:tcW w:w="776" w:type="dxa"/>
          </w:tcPr>
          <w:p w14:paraId="4BE0A622" w14:textId="77777777" w:rsidR="000F721F" w:rsidRDefault="000F721F">
            <w:pPr>
              <w:adjustRightInd w:val="0"/>
              <w:snapToGrid w:val="0"/>
              <w:spacing w:line="276" w:lineRule="auto"/>
              <w:jc w:val="center"/>
              <w:rPr>
                <w:rFonts w:ascii="宋体" w:hAnsi="宋体"/>
              </w:rPr>
            </w:pPr>
          </w:p>
        </w:tc>
        <w:tc>
          <w:tcPr>
            <w:tcW w:w="1109" w:type="dxa"/>
            <w:vAlign w:val="center"/>
          </w:tcPr>
          <w:p w14:paraId="52D653E0" w14:textId="77777777" w:rsidR="000F721F" w:rsidRDefault="000F721F">
            <w:pPr>
              <w:adjustRightInd w:val="0"/>
              <w:snapToGrid w:val="0"/>
              <w:spacing w:line="276" w:lineRule="auto"/>
              <w:jc w:val="center"/>
              <w:rPr>
                <w:rFonts w:ascii="宋体" w:hAnsi="宋体"/>
              </w:rPr>
            </w:pPr>
          </w:p>
        </w:tc>
      </w:tr>
      <w:tr w:rsidR="000F721F" w14:paraId="49999F24" w14:textId="77777777">
        <w:trPr>
          <w:trHeight w:val="540"/>
          <w:jc w:val="center"/>
        </w:trPr>
        <w:tc>
          <w:tcPr>
            <w:tcW w:w="652" w:type="dxa"/>
            <w:vAlign w:val="center"/>
          </w:tcPr>
          <w:p w14:paraId="6F2CBA6B" w14:textId="21CABE40"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21070C00" w14:textId="77777777"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空气管道配置</w:t>
            </w:r>
          </w:p>
        </w:tc>
        <w:tc>
          <w:tcPr>
            <w:tcW w:w="1187" w:type="dxa"/>
            <w:vAlign w:val="center"/>
          </w:tcPr>
          <w:p w14:paraId="55FEB8DC" w14:textId="77777777" w:rsidR="000F721F" w:rsidRDefault="000F721F">
            <w:pPr>
              <w:adjustRightInd w:val="0"/>
              <w:snapToGrid w:val="0"/>
              <w:spacing w:line="276" w:lineRule="auto"/>
              <w:jc w:val="center"/>
              <w:rPr>
                <w:rFonts w:ascii="宋体" w:hAnsi="宋体"/>
              </w:rPr>
            </w:pPr>
          </w:p>
        </w:tc>
        <w:tc>
          <w:tcPr>
            <w:tcW w:w="923" w:type="dxa"/>
          </w:tcPr>
          <w:p w14:paraId="2211784B" w14:textId="77777777" w:rsidR="000F721F" w:rsidRDefault="000F721F">
            <w:pPr>
              <w:adjustRightInd w:val="0"/>
              <w:snapToGrid w:val="0"/>
              <w:spacing w:line="276" w:lineRule="auto"/>
              <w:jc w:val="center"/>
              <w:rPr>
                <w:rFonts w:ascii="宋体" w:hAnsi="宋体"/>
              </w:rPr>
            </w:pPr>
          </w:p>
        </w:tc>
        <w:tc>
          <w:tcPr>
            <w:tcW w:w="776" w:type="dxa"/>
          </w:tcPr>
          <w:p w14:paraId="0A06E659" w14:textId="77777777" w:rsidR="000F721F" w:rsidRDefault="000F721F">
            <w:pPr>
              <w:adjustRightInd w:val="0"/>
              <w:snapToGrid w:val="0"/>
              <w:spacing w:line="276" w:lineRule="auto"/>
              <w:jc w:val="center"/>
              <w:rPr>
                <w:rFonts w:ascii="宋体" w:hAnsi="宋体"/>
              </w:rPr>
            </w:pPr>
          </w:p>
        </w:tc>
        <w:tc>
          <w:tcPr>
            <w:tcW w:w="1109" w:type="dxa"/>
            <w:vAlign w:val="center"/>
          </w:tcPr>
          <w:p w14:paraId="1924B606" w14:textId="77777777" w:rsidR="000F721F" w:rsidRDefault="000F721F">
            <w:pPr>
              <w:adjustRightInd w:val="0"/>
              <w:snapToGrid w:val="0"/>
              <w:spacing w:line="276" w:lineRule="auto"/>
              <w:jc w:val="center"/>
              <w:rPr>
                <w:rFonts w:ascii="宋体" w:hAnsi="宋体"/>
              </w:rPr>
            </w:pPr>
          </w:p>
        </w:tc>
      </w:tr>
      <w:tr w:rsidR="000F721F" w14:paraId="0D4A43D6" w14:textId="77777777">
        <w:trPr>
          <w:trHeight w:val="540"/>
          <w:jc w:val="center"/>
        </w:trPr>
        <w:tc>
          <w:tcPr>
            <w:tcW w:w="652" w:type="dxa"/>
            <w:vAlign w:val="center"/>
          </w:tcPr>
          <w:p w14:paraId="5BB40F9A" w14:textId="79F16B6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613E3A4" w14:textId="39F607C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空气精滤芯：进口，或国产知名厂家；精度</w:t>
            </w:r>
            <w:r>
              <w:rPr>
                <w:rFonts w:eastAsia="宋体" w:cs="Times New Roman" w:hint="eastAsia"/>
                <w:kern w:val="0"/>
                <w:szCs w:val="21"/>
              </w:rPr>
              <w:t>0.01</w:t>
            </w:r>
            <w:r>
              <w:rPr>
                <w:rFonts w:eastAsia="宋体" w:cs="Times New Roman" w:hint="eastAsia"/>
                <w:kern w:val="0"/>
                <w:szCs w:val="21"/>
              </w:rPr>
              <w:t>μ</w:t>
            </w:r>
            <w:r>
              <w:rPr>
                <w:rFonts w:eastAsia="宋体" w:cs="Times New Roman" w:hint="eastAsia"/>
                <w:kern w:val="0"/>
                <w:szCs w:val="21"/>
              </w:rPr>
              <w:t>m</w:t>
            </w:r>
            <w:r>
              <w:rPr>
                <w:rFonts w:eastAsia="宋体" w:cs="Times New Roman" w:hint="eastAsia"/>
                <w:kern w:val="0"/>
                <w:szCs w:val="21"/>
              </w:rPr>
              <w:t>；带空气总滤和蒸汽总滤</w:t>
            </w:r>
          </w:p>
        </w:tc>
        <w:tc>
          <w:tcPr>
            <w:tcW w:w="1187" w:type="dxa"/>
            <w:vAlign w:val="center"/>
          </w:tcPr>
          <w:p w14:paraId="3C2967B2" w14:textId="77777777" w:rsidR="000F721F" w:rsidRDefault="000F721F">
            <w:pPr>
              <w:adjustRightInd w:val="0"/>
              <w:snapToGrid w:val="0"/>
              <w:spacing w:line="276" w:lineRule="auto"/>
              <w:jc w:val="center"/>
              <w:rPr>
                <w:rFonts w:ascii="宋体" w:hAnsi="宋体"/>
              </w:rPr>
            </w:pPr>
          </w:p>
        </w:tc>
        <w:tc>
          <w:tcPr>
            <w:tcW w:w="923" w:type="dxa"/>
          </w:tcPr>
          <w:p w14:paraId="432DDFF7" w14:textId="77777777" w:rsidR="000F721F" w:rsidRDefault="000F721F">
            <w:pPr>
              <w:adjustRightInd w:val="0"/>
              <w:snapToGrid w:val="0"/>
              <w:spacing w:line="276" w:lineRule="auto"/>
              <w:jc w:val="center"/>
              <w:rPr>
                <w:rFonts w:ascii="宋体" w:hAnsi="宋体"/>
              </w:rPr>
            </w:pPr>
          </w:p>
        </w:tc>
        <w:tc>
          <w:tcPr>
            <w:tcW w:w="776" w:type="dxa"/>
          </w:tcPr>
          <w:p w14:paraId="10E96A2A" w14:textId="77777777" w:rsidR="000F721F" w:rsidRDefault="000F721F">
            <w:pPr>
              <w:adjustRightInd w:val="0"/>
              <w:snapToGrid w:val="0"/>
              <w:spacing w:line="276" w:lineRule="auto"/>
              <w:jc w:val="center"/>
              <w:rPr>
                <w:rFonts w:ascii="宋体" w:hAnsi="宋体"/>
              </w:rPr>
            </w:pPr>
          </w:p>
        </w:tc>
        <w:tc>
          <w:tcPr>
            <w:tcW w:w="1109" w:type="dxa"/>
            <w:vAlign w:val="center"/>
          </w:tcPr>
          <w:p w14:paraId="6E007CF5" w14:textId="77777777" w:rsidR="000F721F" w:rsidRDefault="000F721F">
            <w:pPr>
              <w:adjustRightInd w:val="0"/>
              <w:snapToGrid w:val="0"/>
              <w:spacing w:line="276" w:lineRule="auto"/>
              <w:jc w:val="center"/>
              <w:rPr>
                <w:rFonts w:ascii="宋体" w:hAnsi="宋体"/>
              </w:rPr>
            </w:pPr>
          </w:p>
        </w:tc>
      </w:tr>
      <w:tr w:rsidR="000F721F" w14:paraId="5CDF42C2" w14:textId="77777777">
        <w:trPr>
          <w:trHeight w:val="540"/>
          <w:jc w:val="center"/>
        </w:trPr>
        <w:tc>
          <w:tcPr>
            <w:tcW w:w="652" w:type="dxa"/>
            <w:vAlign w:val="center"/>
          </w:tcPr>
          <w:p w14:paraId="712AFC3A" w14:textId="3DB2133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F634E90" w14:textId="198F0515"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有进气单向阀。</w:t>
            </w:r>
          </w:p>
        </w:tc>
        <w:tc>
          <w:tcPr>
            <w:tcW w:w="1187" w:type="dxa"/>
            <w:vAlign w:val="center"/>
          </w:tcPr>
          <w:p w14:paraId="65BD5E74" w14:textId="77777777" w:rsidR="000F721F" w:rsidRDefault="000F721F">
            <w:pPr>
              <w:adjustRightInd w:val="0"/>
              <w:snapToGrid w:val="0"/>
              <w:spacing w:line="276" w:lineRule="auto"/>
              <w:jc w:val="center"/>
              <w:rPr>
                <w:rFonts w:ascii="宋体" w:hAnsi="宋体"/>
              </w:rPr>
            </w:pPr>
          </w:p>
        </w:tc>
        <w:tc>
          <w:tcPr>
            <w:tcW w:w="923" w:type="dxa"/>
          </w:tcPr>
          <w:p w14:paraId="16A9F449" w14:textId="77777777" w:rsidR="000F721F" w:rsidRDefault="000F721F">
            <w:pPr>
              <w:adjustRightInd w:val="0"/>
              <w:snapToGrid w:val="0"/>
              <w:spacing w:line="276" w:lineRule="auto"/>
              <w:jc w:val="center"/>
              <w:rPr>
                <w:rFonts w:ascii="宋体" w:hAnsi="宋体"/>
              </w:rPr>
            </w:pPr>
          </w:p>
        </w:tc>
        <w:tc>
          <w:tcPr>
            <w:tcW w:w="776" w:type="dxa"/>
          </w:tcPr>
          <w:p w14:paraId="5F229A35" w14:textId="77777777" w:rsidR="000F721F" w:rsidRDefault="000F721F">
            <w:pPr>
              <w:adjustRightInd w:val="0"/>
              <w:snapToGrid w:val="0"/>
              <w:spacing w:line="276" w:lineRule="auto"/>
              <w:jc w:val="center"/>
              <w:rPr>
                <w:rFonts w:ascii="宋体" w:hAnsi="宋体"/>
              </w:rPr>
            </w:pPr>
          </w:p>
        </w:tc>
        <w:tc>
          <w:tcPr>
            <w:tcW w:w="1109" w:type="dxa"/>
            <w:vAlign w:val="center"/>
          </w:tcPr>
          <w:p w14:paraId="0854C629" w14:textId="77777777" w:rsidR="000F721F" w:rsidRDefault="000F721F">
            <w:pPr>
              <w:adjustRightInd w:val="0"/>
              <w:snapToGrid w:val="0"/>
              <w:spacing w:line="276" w:lineRule="auto"/>
              <w:jc w:val="center"/>
              <w:rPr>
                <w:rFonts w:ascii="宋体" w:hAnsi="宋体"/>
              </w:rPr>
            </w:pPr>
          </w:p>
        </w:tc>
      </w:tr>
      <w:tr w:rsidR="000F721F" w14:paraId="26E8DB84" w14:textId="77777777">
        <w:trPr>
          <w:trHeight w:val="540"/>
          <w:jc w:val="center"/>
        </w:trPr>
        <w:tc>
          <w:tcPr>
            <w:tcW w:w="652" w:type="dxa"/>
            <w:vAlign w:val="center"/>
          </w:tcPr>
          <w:p w14:paraId="0056325D" w14:textId="73978223"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E73F0D1" w14:textId="1EC2C11C"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通气量控制：</w:t>
            </w:r>
            <w:r>
              <w:rPr>
                <w:rFonts w:eastAsia="宋体" w:cs="Times New Roman" w:hint="eastAsia"/>
                <w:kern w:val="0"/>
                <w:szCs w:val="21"/>
              </w:rPr>
              <w:t>20L/200L</w:t>
            </w:r>
            <w:r>
              <w:rPr>
                <w:rFonts w:eastAsia="宋体" w:cs="Times New Roman" w:hint="eastAsia"/>
                <w:kern w:val="0"/>
                <w:szCs w:val="21"/>
              </w:rPr>
              <w:t>采用转子流量计</w:t>
            </w:r>
            <w:r>
              <w:rPr>
                <w:rFonts w:eastAsia="宋体" w:cs="Times New Roman" w:hint="eastAsia"/>
                <w:kern w:val="0"/>
                <w:szCs w:val="21"/>
              </w:rPr>
              <w:t>+</w:t>
            </w:r>
            <w:r>
              <w:rPr>
                <w:rFonts w:eastAsia="宋体" w:cs="Times New Roman" w:hint="eastAsia"/>
                <w:kern w:val="0"/>
                <w:szCs w:val="21"/>
              </w:rPr>
              <w:t>质量流量计形式，</w:t>
            </w:r>
            <w:r>
              <w:rPr>
                <w:rFonts w:eastAsia="宋体" w:cs="Times New Roman" w:hint="eastAsia"/>
                <w:kern w:val="0"/>
                <w:szCs w:val="21"/>
              </w:rPr>
              <w:t>2000L</w:t>
            </w:r>
            <w:r>
              <w:rPr>
                <w:rFonts w:eastAsia="宋体" w:cs="Times New Roman" w:hint="eastAsia"/>
                <w:kern w:val="0"/>
                <w:szCs w:val="21"/>
              </w:rPr>
              <w:t>采用涡街流量计</w:t>
            </w:r>
            <w:r>
              <w:rPr>
                <w:rFonts w:eastAsia="宋体" w:cs="Times New Roman" w:hint="eastAsia"/>
                <w:kern w:val="0"/>
                <w:szCs w:val="21"/>
              </w:rPr>
              <w:t>+</w:t>
            </w:r>
            <w:r>
              <w:rPr>
                <w:rFonts w:eastAsia="宋体" w:cs="Times New Roman" w:hint="eastAsia"/>
                <w:kern w:val="0"/>
                <w:szCs w:val="21"/>
              </w:rPr>
              <w:t>气动薄膜调节阀形式，通量</w:t>
            </w:r>
            <w:r>
              <w:rPr>
                <w:rFonts w:eastAsia="宋体" w:cs="Times New Roman" w:hint="eastAsia"/>
                <w:kern w:val="0"/>
                <w:szCs w:val="21"/>
              </w:rPr>
              <w:t>2VVM</w:t>
            </w:r>
            <w:r>
              <w:rPr>
                <w:rFonts w:eastAsia="宋体" w:cs="Times New Roman" w:hint="eastAsia"/>
                <w:kern w:val="0"/>
                <w:szCs w:val="21"/>
              </w:rPr>
              <w:t>。</w:t>
            </w:r>
          </w:p>
        </w:tc>
        <w:tc>
          <w:tcPr>
            <w:tcW w:w="1187" w:type="dxa"/>
            <w:vAlign w:val="center"/>
          </w:tcPr>
          <w:p w14:paraId="2ED493B5" w14:textId="77777777" w:rsidR="000F721F" w:rsidRDefault="000F721F">
            <w:pPr>
              <w:adjustRightInd w:val="0"/>
              <w:snapToGrid w:val="0"/>
              <w:spacing w:line="276" w:lineRule="auto"/>
              <w:jc w:val="center"/>
              <w:rPr>
                <w:rFonts w:ascii="宋体" w:hAnsi="宋体"/>
              </w:rPr>
            </w:pPr>
          </w:p>
        </w:tc>
        <w:tc>
          <w:tcPr>
            <w:tcW w:w="923" w:type="dxa"/>
          </w:tcPr>
          <w:p w14:paraId="4C6997CE" w14:textId="77777777" w:rsidR="000F721F" w:rsidRDefault="000F721F">
            <w:pPr>
              <w:adjustRightInd w:val="0"/>
              <w:snapToGrid w:val="0"/>
              <w:spacing w:line="276" w:lineRule="auto"/>
              <w:jc w:val="center"/>
              <w:rPr>
                <w:rFonts w:ascii="宋体" w:hAnsi="宋体"/>
              </w:rPr>
            </w:pPr>
          </w:p>
        </w:tc>
        <w:tc>
          <w:tcPr>
            <w:tcW w:w="776" w:type="dxa"/>
          </w:tcPr>
          <w:p w14:paraId="3DB2F5E5" w14:textId="77777777" w:rsidR="000F721F" w:rsidRDefault="000F721F">
            <w:pPr>
              <w:adjustRightInd w:val="0"/>
              <w:snapToGrid w:val="0"/>
              <w:spacing w:line="276" w:lineRule="auto"/>
              <w:jc w:val="center"/>
              <w:rPr>
                <w:rFonts w:ascii="宋体" w:hAnsi="宋体"/>
              </w:rPr>
            </w:pPr>
          </w:p>
        </w:tc>
        <w:tc>
          <w:tcPr>
            <w:tcW w:w="1109" w:type="dxa"/>
            <w:vAlign w:val="center"/>
          </w:tcPr>
          <w:p w14:paraId="1460354D" w14:textId="77777777" w:rsidR="000F721F" w:rsidRDefault="000F721F">
            <w:pPr>
              <w:adjustRightInd w:val="0"/>
              <w:snapToGrid w:val="0"/>
              <w:spacing w:line="276" w:lineRule="auto"/>
              <w:jc w:val="center"/>
              <w:rPr>
                <w:rFonts w:ascii="宋体" w:hAnsi="宋体"/>
              </w:rPr>
            </w:pPr>
          </w:p>
        </w:tc>
      </w:tr>
      <w:tr w:rsidR="000F721F" w14:paraId="18275D0A" w14:textId="77777777">
        <w:trPr>
          <w:trHeight w:val="540"/>
          <w:jc w:val="center"/>
        </w:trPr>
        <w:tc>
          <w:tcPr>
            <w:tcW w:w="652" w:type="dxa"/>
            <w:shd w:val="clear" w:color="auto" w:fill="auto"/>
            <w:vAlign w:val="center"/>
          </w:tcPr>
          <w:p w14:paraId="05341D77" w14:textId="16686729"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38503AF2" w14:textId="77777777"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搅拌系统</w:t>
            </w:r>
          </w:p>
        </w:tc>
        <w:tc>
          <w:tcPr>
            <w:tcW w:w="1187" w:type="dxa"/>
            <w:vAlign w:val="center"/>
          </w:tcPr>
          <w:p w14:paraId="144253FC" w14:textId="77777777" w:rsidR="000F721F" w:rsidRDefault="000F721F">
            <w:pPr>
              <w:adjustRightInd w:val="0"/>
              <w:snapToGrid w:val="0"/>
              <w:spacing w:line="276" w:lineRule="auto"/>
              <w:jc w:val="center"/>
              <w:rPr>
                <w:rFonts w:ascii="宋体" w:hAnsi="宋体"/>
              </w:rPr>
            </w:pPr>
          </w:p>
        </w:tc>
        <w:tc>
          <w:tcPr>
            <w:tcW w:w="923" w:type="dxa"/>
          </w:tcPr>
          <w:p w14:paraId="1BD55302" w14:textId="77777777" w:rsidR="000F721F" w:rsidRDefault="000F721F">
            <w:pPr>
              <w:adjustRightInd w:val="0"/>
              <w:snapToGrid w:val="0"/>
              <w:spacing w:line="276" w:lineRule="auto"/>
              <w:jc w:val="center"/>
              <w:rPr>
                <w:rFonts w:ascii="宋体" w:hAnsi="宋体"/>
              </w:rPr>
            </w:pPr>
          </w:p>
        </w:tc>
        <w:tc>
          <w:tcPr>
            <w:tcW w:w="776" w:type="dxa"/>
          </w:tcPr>
          <w:p w14:paraId="32121B7D" w14:textId="77777777" w:rsidR="000F721F" w:rsidRDefault="000F721F">
            <w:pPr>
              <w:adjustRightInd w:val="0"/>
              <w:snapToGrid w:val="0"/>
              <w:spacing w:line="276" w:lineRule="auto"/>
              <w:jc w:val="center"/>
              <w:rPr>
                <w:rFonts w:ascii="宋体" w:hAnsi="宋体"/>
              </w:rPr>
            </w:pPr>
          </w:p>
        </w:tc>
        <w:tc>
          <w:tcPr>
            <w:tcW w:w="1109" w:type="dxa"/>
            <w:vAlign w:val="center"/>
          </w:tcPr>
          <w:p w14:paraId="74D3CE2E" w14:textId="77777777" w:rsidR="000F721F" w:rsidRDefault="000F721F">
            <w:pPr>
              <w:adjustRightInd w:val="0"/>
              <w:snapToGrid w:val="0"/>
              <w:spacing w:line="276" w:lineRule="auto"/>
              <w:jc w:val="center"/>
              <w:rPr>
                <w:rFonts w:ascii="宋体" w:hAnsi="宋体"/>
              </w:rPr>
            </w:pPr>
          </w:p>
        </w:tc>
      </w:tr>
      <w:tr w:rsidR="000F721F" w14:paraId="50E3BE7E" w14:textId="77777777">
        <w:trPr>
          <w:trHeight w:val="540"/>
          <w:jc w:val="center"/>
        </w:trPr>
        <w:tc>
          <w:tcPr>
            <w:tcW w:w="652" w:type="dxa"/>
            <w:shd w:val="clear" w:color="auto" w:fill="auto"/>
            <w:vAlign w:val="center"/>
          </w:tcPr>
          <w:p w14:paraId="6B59CA77" w14:textId="3E4A5FD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5DACC79" w14:textId="63D8078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搅拌方式：罐顶机械搅拌。</w:t>
            </w:r>
          </w:p>
        </w:tc>
        <w:tc>
          <w:tcPr>
            <w:tcW w:w="1187" w:type="dxa"/>
            <w:vAlign w:val="center"/>
          </w:tcPr>
          <w:p w14:paraId="15B2510C" w14:textId="77777777" w:rsidR="000F721F" w:rsidRDefault="000F721F">
            <w:pPr>
              <w:adjustRightInd w:val="0"/>
              <w:snapToGrid w:val="0"/>
              <w:spacing w:line="276" w:lineRule="auto"/>
              <w:jc w:val="center"/>
              <w:rPr>
                <w:rFonts w:ascii="宋体" w:hAnsi="宋体"/>
              </w:rPr>
            </w:pPr>
          </w:p>
        </w:tc>
        <w:tc>
          <w:tcPr>
            <w:tcW w:w="923" w:type="dxa"/>
          </w:tcPr>
          <w:p w14:paraId="04ECB97C" w14:textId="77777777" w:rsidR="000F721F" w:rsidRDefault="000F721F">
            <w:pPr>
              <w:adjustRightInd w:val="0"/>
              <w:snapToGrid w:val="0"/>
              <w:spacing w:line="276" w:lineRule="auto"/>
              <w:jc w:val="center"/>
              <w:rPr>
                <w:rFonts w:ascii="宋体" w:hAnsi="宋体"/>
              </w:rPr>
            </w:pPr>
          </w:p>
        </w:tc>
        <w:tc>
          <w:tcPr>
            <w:tcW w:w="776" w:type="dxa"/>
          </w:tcPr>
          <w:p w14:paraId="3686FD79" w14:textId="77777777" w:rsidR="000F721F" w:rsidRDefault="000F721F">
            <w:pPr>
              <w:adjustRightInd w:val="0"/>
              <w:snapToGrid w:val="0"/>
              <w:spacing w:line="276" w:lineRule="auto"/>
              <w:jc w:val="center"/>
              <w:rPr>
                <w:rFonts w:ascii="宋体" w:hAnsi="宋体"/>
              </w:rPr>
            </w:pPr>
          </w:p>
        </w:tc>
        <w:tc>
          <w:tcPr>
            <w:tcW w:w="1109" w:type="dxa"/>
            <w:vAlign w:val="center"/>
          </w:tcPr>
          <w:p w14:paraId="33C08D17" w14:textId="77777777" w:rsidR="000F721F" w:rsidRDefault="000F721F">
            <w:pPr>
              <w:adjustRightInd w:val="0"/>
              <w:snapToGrid w:val="0"/>
              <w:spacing w:line="276" w:lineRule="auto"/>
              <w:jc w:val="center"/>
              <w:rPr>
                <w:rFonts w:ascii="宋体" w:hAnsi="宋体"/>
              </w:rPr>
            </w:pPr>
          </w:p>
        </w:tc>
      </w:tr>
      <w:tr w:rsidR="000F721F" w14:paraId="0E54B5B1" w14:textId="77777777">
        <w:trPr>
          <w:trHeight w:val="540"/>
          <w:jc w:val="center"/>
        </w:trPr>
        <w:tc>
          <w:tcPr>
            <w:tcW w:w="652" w:type="dxa"/>
            <w:shd w:val="clear" w:color="auto" w:fill="auto"/>
            <w:vAlign w:val="center"/>
          </w:tcPr>
          <w:p w14:paraId="10B1E367" w14:textId="464BB40A"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59E2718" w14:textId="71A4D460"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搅拌桨：搅拌桨形式底部采用抛物线桨和上部</w:t>
            </w:r>
            <w:r>
              <w:rPr>
                <w:rFonts w:eastAsia="宋体" w:cs="Times New Roman" w:hint="eastAsia"/>
                <w:kern w:val="0"/>
                <w:szCs w:val="21"/>
              </w:rPr>
              <w:t>1</w:t>
            </w:r>
            <w:r>
              <w:rPr>
                <w:rFonts w:eastAsia="宋体" w:cs="Times New Roman" w:hint="eastAsia"/>
                <w:kern w:val="0"/>
                <w:szCs w:val="21"/>
              </w:rPr>
              <w:t>层六平叶桨，中部</w:t>
            </w:r>
            <w:r>
              <w:rPr>
                <w:rFonts w:eastAsia="宋体" w:cs="Times New Roman" w:hint="eastAsia"/>
                <w:kern w:val="0"/>
                <w:szCs w:val="21"/>
              </w:rPr>
              <w:t>1</w:t>
            </w:r>
            <w:r>
              <w:rPr>
                <w:rFonts w:eastAsia="宋体" w:cs="Times New Roman" w:hint="eastAsia"/>
                <w:kern w:val="0"/>
                <w:szCs w:val="21"/>
              </w:rPr>
              <w:t>层四宽叶斜浆。</w:t>
            </w:r>
          </w:p>
        </w:tc>
        <w:tc>
          <w:tcPr>
            <w:tcW w:w="1187" w:type="dxa"/>
            <w:vAlign w:val="center"/>
          </w:tcPr>
          <w:p w14:paraId="71EC263E" w14:textId="77777777" w:rsidR="000F721F" w:rsidRDefault="000F721F">
            <w:pPr>
              <w:adjustRightInd w:val="0"/>
              <w:snapToGrid w:val="0"/>
              <w:spacing w:line="276" w:lineRule="auto"/>
              <w:jc w:val="center"/>
              <w:rPr>
                <w:rFonts w:ascii="宋体" w:hAnsi="宋体"/>
              </w:rPr>
            </w:pPr>
          </w:p>
        </w:tc>
        <w:tc>
          <w:tcPr>
            <w:tcW w:w="923" w:type="dxa"/>
          </w:tcPr>
          <w:p w14:paraId="3C3E1683" w14:textId="77777777" w:rsidR="000F721F" w:rsidRDefault="000F721F">
            <w:pPr>
              <w:adjustRightInd w:val="0"/>
              <w:snapToGrid w:val="0"/>
              <w:spacing w:line="276" w:lineRule="auto"/>
              <w:jc w:val="center"/>
              <w:rPr>
                <w:rFonts w:ascii="宋体" w:hAnsi="宋体"/>
              </w:rPr>
            </w:pPr>
          </w:p>
        </w:tc>
        <w:tc>
          <w:tcPr>
            <w:tcW w:w="776" w:type="dxa"/>
          </w:tcPr>
          <w:p w14:paraId="04F07F55" w14:textId="77777777" w:rsidR="000F721F" w:rsidRDefault="000F721F">
            <w:pPr>
              <w:adjustRightInd w:val="0"/>
              <w:snapToGrid w:val="0"/>
              <w:spacing w:line="276" w:lineRule="auto"/>
              <w:jc w:val="center"/>
              <w:rPr>
                <w:rFonts w:ascii="宋体" w:hAnsi="宋体"/>
              </w:rPr>
            </w:pPr>
          </w:p>
        </w:tc>
        <w:tc>
          <w:tcPr>
            <w:tcW w:w="1109" w:type="dxa"/>
            <w:vAlign w:val="center"/>
          </w:tcPr>
          <w:p w14:paraId="290AB378" w14:textId="77777777" w:rsidR="000F721F" w:rsidRDefault="000F721F">
            <w:pPr>
              <w:adjustRightInd w:val="0"/>
              <w:snapToGrid w:val="0"/>
              <w:spacing w:line="276" w:lineRule="auto"/>
              <w:jc w:val="center"/>
              <w:rPr>
                <w:rFonts w:ascii="宋体" w:hAnsi="宋体"/>
              </w:rPr>
            </w:pPr>
          </w:p>
        </w:tc>
      </w:tr>
      <w:tr w:rsidR="000F721F" w14:paraId="3E3F6730" w14:textId="77777777">
        <w:trPr>
          <w:trHeight w:val="540"/>
          <w:jc w:val="center"/>
        </w:trPr>
        <w:tc>
          <w:tcPr>
            <w:tcW w:w="652" w:type="dxa"/>
            <w:shd w:val="clear" w:color="auto" w:fill="auto"/>
            <w:vAlign w:val="center"/>
          </w:tcPr>
          <w:p w14:paraId="58B2B991" w14:textId="6146C3EA"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8103FC1" w14:textId="2C61BBBF"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20L/200L/2000L</w:t>
            </w:r>
            <w:r>
              <w:rPr>
                <w:rFonts w:eastAsia="宋体" w:cs="Times New Roman" w:hint="eastAsia"/>
                <w:kern w:val="0"/>
                <w:szCs w:val="21"/>
              </w:rPr>
              <w:t>分别控制转速为：</w:t>
            </w:r>
            <w:r>
              <w:rPr>
                <w:rFonts w:eastAsia="宋体" w:cs="Times New Roman" w:hint="eastAsia"/>
                <w:kern w:val="0"/>
                <w:szCs w:val="21"/>
              </w:rPr>
              <w:t>50~1000/550/240rpm</w:t>
            </w:r>
            <w:r>
              <w:rPr>
                <w:rFonts w:eastAsia="宋体" w:cs="Times New Roman" w:hint="eastAsia"/>
                <w:kern w:val="0"/>
                <w:szCs w:val="21"/>
              </w:rPr>
              <w:t>。精度</w:t>
            </w:r>
            <w:r>
              <w:rPr>
                <w:rFonts w:eastAsia="宋体" w:cs="Times New Roman" w:hint="eastAsia"/>
                <w:kern w:val="0"/>
                <w:szCs w:val="21"/>
              </w:rPr>
              <w:t>1rpm</w:t>
            </w:r>
          </w:p>
        </w:tc>
        <w:tc>
          <w:tcPr>
            <w:tcW w:w="1187" w:type="dxa"/>
            <w:vAlign w:val="center"/>
          </w:tcPr>
          <w:p w14:paraId="27076FE2" w14:textId="77777777" w:rsidR="000F721F" w:rsidRDefault="000F721F">
            <w:pPr>
              <w:adjustRightInd w:val="0"/>
              <w:snapToGrid w:val="0"/>
              <w:spacing w:line="276" w:lineRule="auto"/>
              <w:jc w:val="center"/>
              <w:rPr>
                <w:rFonts w:ascii="宋体" w:hAnsi="宋体"/>
              </w:rPr>
            </w:pPr>
          </w:p>
        </w:tc>
        <w:tc>
          <w:tcPr>
            <w:tcW w:w="923" w:type="dxa"/>
          </w:tcPr>
          <w:p w14:paraId="7072F3E5" w14:textId="77777777" w:rsidR="000F721F" w:rsidRDefault="000F721F">
            <w:pPr>
              <w:adjustRightInd w:val="0"/>
              <w:snapToGrid w:val="0"/>
              <w:spacing w:line="276" w:lineRule="auto"/>
              <w:jc w:val="center"/>
              <w:rPr>
                <w:rFonts w:ascii="宋体" w:hAnsi="宋体"/>
              </w:rPr>
            </w:pPr>
          </w:p>
        </w:tc>
        <w:tc>
          <w:tcPr>
            <w:tcW w:w="776" w:type="dxa"/>
          </w:tcPr>
          <w:p w14:paraId="6B2B36BC" w14:textId="77777777" w:rsidR="000F721F" w:rsidRDefault="000F721F">
            <w:pPr>
              <w:adjustRightInd w:val="0"/>
              <w:snapToGrid w:val="0"/>
              <w:spacing w:line="276" w:lineRule="auto"/>
              <w:jc w:val="center"/>
              <w:rPr>
                <w:rFonts w:ascii="宋体" w:hAnsi="宋体"/>
              </w:rPr>
            </w:pPr>
          </w:p>
        </w:tc>
        <w:tc>
          <w:tcPr>
            <w:tcW w:w="1109" w:type="dxa"/>
            <w:vAlign w:val="center"/>
          </w:tcPr>
          <w:p w14:paraId="628ED0D1" w14:textId="77777777" w:rsidR="000F721F" w:rsidRDefault="000F721F">
            <w:pPr>
              <w:adjustRightInd w:val="0"/>
              <w:snapToGrid w:val="0"/>
              <w:spacing w:line="276" w:lineRule="auto"/>
              <w:jc w:val="center"/>
              <w:rPr>
                <w:rFonts w:ascii="宋体" w:hAnsi="宋体"/>
              </w:rPr>
            </w:pPr>
          </w:p>
        </w:tc>
      </w:tr>
      <w:tr w:rsidR="000F721F" w14:paraId="06E02BDE" w14:textId="77777777">
        <w:trPr>
          <w:trHeight w:val="540"/>
          <w:jc w:val="center"/>
        </w:trPr>
        <w:tc>
          <w:tcPr>
            <w:tcW w:w="652" w:type="dxa"/>
            <w:shd w:val="clear" w:color="auto" w:fill="auto"/>
            <w:vAlign w:val="center"/>
          </w:tcPr>
          <w:p w14:paraId="323C0B06" w14:textId="72D6D181"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3F609E49" w14:textId="77777777"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辅助配件要求</w:t>
            </w:r>
          </w:p>
        </w:tc>
        <w:tc>
          <w:tcPr>
            <w:tcW w:w="1187" w:type="dxa"/>
            <w:vAlign w:val="center"/>
          </w:tcPr>
          <w:p w14:paraId="45DB3181" w14:textId="77777777" w:rsidR="000F721F" w:rsidRDefault="000F721F">
            <w:pPr>
              <w:adjustRightInd w:val="0"/>
              <w:snapToGrid w:val="0"/>
              <w:spacing w:line="276" w:lineRule="auto"/>
              <w:jc w:val="center"/>
              <w:rPr>
                <w:rFonts w:ascii="宋体" w:hAnsi="宋体"/>
              </w:rPr>
            </w:pPr>
          </w:p>
        </w:tc>
        <w:tc>
          <w:tcPr>
            <w:tcW w:w="923" w:type="dxa"/>
          </w:tcPr>
          <w:p w14:paraId="755CDA2E" w14:textId="77777777" w:rsidR="000F721F" w:rsidRDefault="000F721F">
            <w:pPr>
              <w:adjustRightInd w:val="0"/>
              <w:snapToGrid w:val="0"/>
              <w:spacing w:line="276" w:lineRule="auto"/>
              <w:jc w:val="center"/>
              <w:rPr>
                <w:rFonts w:ascii="宋体" w:hAnsi="宋体"/>
              </w:rPr>
            </w:pPr>
          </w:p>
        </w:tc>
        <w:tc>
          <w:tcPr>
            <w:tcW w:w="776" w:type="dxa"/>
          </w:tcPr>
          <w:p w14:paraId="10C81416" w14:textId="77777777" w:rsidR="000F721F" w:rsidRDefault="000F721F">
            <w:pPr>
              <w:adjustRightInd w:val="0"/>
              <w:snapToGrid w:val="0"/>
              <w:spacing w:line="276" w:lineRule="auto"/>
              <w:jc w:val="center"/>
              <w:rPr>
                <w:rFonts w:ascii="宋体" w:hAnsi="宋体"/>
              </w:rPr>
            </w:pPr>
          </w:p>
        </w:tc>
        <w:tc>
          <w:tcPr>
            <w:tcW w:w="1109" w:type="dxa"/>
            <w:vAlign w:val="center"/>
          </w:tcPr>
          <w:p w14:paraId="6393C429" w14:textId="77777777" w:rsidR="000F721F" w:rsidRDefault="000F721F">
            <w:pPr>
              <w:adjustRightInd w:val="0"/>
              <w:snapToGrid w:val="0"/>
              <w:spacing w:line="276" w:lineRule="auto"/>
              <w:jc w:val="center"/>
              <w:rPr>
                <w:rFonts w:ascii="宋体" w:hAnsi="宋体"/>
              </w:rPr>
            </w:pPr>
          </w:p>
        </w:tc>
      </w:tr>
      <w:tr w:rsidR="000F721F" w14:paraId="57A750E8" w14:textId="77777777">
        <w:trPr>
          <w:trHeight w:val="540"/>
          <w:jc w:val="center"/>
        </w:trPr>
        <w:tc>
          <w:tcPr>
            <w:tcW w:w="652" w:type="dxa"/>
            <w:shd w:val="clear" w:color="auto" w:fill="auto"/>
            <w:vAlign w:val="center"/>
          </w:tcPr>
          <w:p w14:paraId="6EE7EC6B" w14:textId="3630387A"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2E136EC" w14:textId="16407EF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蒸汽管道和冷冻水管道带保温（铝包被）</w:t>
            </w:r>
          </w:p>
        </w:tc>
        <w:tc>
          <w:tcPr>
            <w:tcW w:w="1187" w:type="dxa"/>
            <w:vAlign w:val="center"/>
          </w:tcPr>
          <w:p w14:paraId="0B3245D5" w14:textId="77777777" w:rsidR="000F721F" w:rsidRDefault="000F721F">
            <w:pPr>
              <w:adjustRightInd w:val="0"/>
              <w:snapToGrid w:val="0"/>
              <w:spacing w:line="276" w:lineRule="auto"/>
              <w:jc w:val="center"/>
              <w:rPr>
                <w:rFonts w:ascii="宋体" w:hAnsi="宋体"/>
              </w:rPr>
            </w:pPr>
          </w:p>
        </w:tc>
        <w:tc>
          <w:tcPr>
            <w:tcW w:w="923" w:type="dxa"/>
          </w:tcPr>
          <w:p w14:paraId="2CF4F2B4" w14:textId="77777777" w:rsidR="000F721F" w:rsidRDefault="000F721F">
            <w:pPr>
              <w:adjustRightInd w:val="0"/>
              <w:snapToGrid w:val="0"/>
              <w:spacing w:line="276" w:lineRule="auto"/>
              <w:jc w:val="center"/>
              <w:rPr>
                <w:rFonts w:ascii="宋体" w:hAnsi="宋体"/>
              </w:rPr>
            </w:pPr>
          </w:p>
        </w:tc>
        <w:tc>
          <w:tcPr>
            <w:tcW w:w="776" w:type="dxa"/>
          </w:tcPr>
          <w:p w14:paraId="796ADC56" w14:textId="77777777" w:rsidR="000F721F" w:rsidRDefault="000F721F">
            <w:pPr>
              <w:adjustRightInd w:val="0"/>
              <w:snapToGrid w:val="0"/>
              <w:spacing w:line="276" w:lineRule="auto"/>
              <w:jc w:val="center"/>
              <w:rPr>
                <w:rFonts w:ascii="宋体" w:hAnsi="宋体"/>
              </w:rPr>
            </w:pPr>
          </w:p>
        </w:tc>
        <w:tc>
          <w:tcPr>
            <w:tcW w:w="1109" w:type="dxa"/>
            <w:vAlign w:val="center"/>
          </w:tcPr>
          <w:p w14:paraId="60772EFB" w14:textId="77777777" w:rsidR="000F721F" w:rsidRDefault="000F721F">
            <w:pPr>
              <w:adjustRightInd w:val="0"/>
              <w:snapToGrid w:val="0"/>
              <w:spacing w:line="276" w:lineRule="auto"/>
              <w:jc w:val="center"/>
              <w:rPr>
                <w:rFonts w:ascii="宋体" w:hAnsi="宋体"/>
              </w:rPr>
            </w:pPr>
          </w:p>
        </w:tc>
      </w:tr>
      <w:tr w:rsidR="000F721F" w14:paraId="553D9E7D" w14:textId="77777777">
        <w:trPr>
          <w:trHeight w:val="540"/>
          <w:jc w:val="center"/>
        </w:trPr>
        <w:tc>
          <w:tcPr>
            <w:tcW w:w="652" w:type="dxa"/>
            <w:shd w:val="clear" w:color="auto" w:fill="auto"/>
            <w:vAlign w:val="center"/>
          </w:tcPr>
          <w:p w14:paraId="263EB1A6" w14:textId="72F36879"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109F0A7B" w14:textId="435394A9"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公共系统要求</w:t>
            </w:r>
          </w:p>
        </w:tc>
        <w:tc>
          <w:tcPr>
            <w:tcW w:w="1187" w:type="dxa"/>
            <w:vAlign w:val="center"/>
          </w:tcPr>
          <w:p w14:paraId="47A18BF1" w14:textId="77777777" w:rsidR="000F721F" w:rsidRDefault="000F721F">
            <w:pPr>
              <w:adjustRightInd w:val="0"/>
              <w:snapToGrid w:val="0"/>
              <w:spacing w:line="276" w:lineRule="auto"/>
              <w:jc w:val="center"/>
              <w:rPr>
                <w:rFonts w:ascii="宋体" w:hAnsi="宋体"/>
              </w:rPr>
            </w:pPr>
          </w:p>
        </w:tc>
        <w:tc>
          <w:tcPr>
            <w:tcW w:w="923" w:type="dxa"/>
          </w:tcPr>
          <w:p w14:paraId="7EE0644F" w14:textId="77777777" w:rsidR="000F721F" w:rsidRDefault="000F721F">
            <w:pPr>
              <w:adjustRightInd w:val="0"/>
              <w:snapToGrid w:val="0"/>
              <w:spacing w:line="276" w:lineRule="auto"/>
              <w:jc w:val="center"/>
              <w:rPr>
                <w:rFonts w:ascii="宋体" w:hAnsi="宋体"/>
              </w:rPr>
            </w:pPr>
          </w:p>
        </w:tc>
        <w:tc>
          <w:tcPr>
            <w:tcW w:w="776" w:type="dxa"/>
          </w:tcPr>
          <w:p w14:paraId="2F726F34" w14:textId="77777777" w:rsidR="000F721F" w:rsidRDefault="000F721F">
            <w:pPr>
              <w:adjustRightInd w:val="0"/>
              <w:snapToGrid w:val="0"/>
              <w:spacing w:line="276" w:lineRule="auto"/>
              <w:jc w:val="center"/>
              <w:rPr>
                <w:rFonts w:ascii="宋体" w:hAnsi="宋体"/>
              </w:rPr>
            </w:pPr>
          </w:p>
        </w:tc>
        <w:tc>
          <w:tcPr>
            <w:tcW w:w="1109" w:type="dxa"/>
            <w:vAlign w:val="center"/>
          </w:tcPr>
          <w:p w14:paraId="2E004CE0" w14:textId="77777777" w:rsidR="000F721F" w:rsidRDefault="000F721F">
            <w:pPr>
              <w:adjustRightInd w:val="0"/>
              <w:snapToGrid w:val="0"/>
              <w:spacing w:line="276" w:lineRule="auto"/>
              <w:jc w:val="center"/>
              <w:rPr>
                <w:rFonts w:ascii="宋体" w:hAnsi="宋体"/>
              </w:rPr>
            </w:pPr>
          </w:p>
        </w:tc>
      </w:tr>
      <w:tr w:rsidR="000F721F" w14:paraId="659C941C" w14:textId="77777777">
        <w:trPr>
          <w:trHeight w:val="540"/>
          <w:jc w:val="center"/>
        </w:trPr>
        <w:tc>
          <w:tcPr>
            <w:tcW w:w="652" w:type="dxa"/>
            <w:shd w:val="clear" w:color="auto" w:fill="auto"/>
            <w:vAlign w:val="center"/>
          </w:tcPr>
          <w:p w14:paraId="1DF1F3CE" w14:textId="7EFBE715"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7E4E023" w14:textId="787AE372"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产蒸汽设备：蒸发量</w:t>
            </w:r>
            <w:r>
              <w:rPr>
                <w:rFonts w:eastAsia="宋体" w:cs="Times New Roman" w:hint="eastAsia"/>
                <w:kern w:val="0"/>
                <w:szCs w:val="21"/>
              </w:rPr>
              <w:t>200KG/H</w:t>
            </w:r>
          </w:p>
        </w:tc>
        <w:tc>
          <w:tcPr>
            <w:tcW w:w="1187" w:type="dxa"/>
            <w:vAlign w:val="center"/>
          </w:tcPr>
          <w:p w14:paraId="69906416" w14:textId="77777777" w:rsidR="000F721F" w:rsidRDefault="000F721F">
            <w:pPr>
              <w:adjustRightInd w:val="0"/>
              <w:snapToGrid w:val="0"/>
              <w:spacing w:line="276" w:lineRule="auto"/>
              <w:jc w:val="center"/>
              <w:rPr>
                <w:rFonts w:ascii="宋体" w:hAnsi="宋体"/>
              </w:rPr>
            </w:pPr>
          </w:p>
        </w:tc>
        <w:tc>
          <w:tcPr>
            <w:tcW w:w="923" w:type="dxa"/>
          </w:tcPr>
          <w:p w14:paraId="4DB58BAE" w14:textId="77777777" w:rsidR="000F721F" w:rsidRDefault="000F721F">
            <w:pPr>
              <w:adjustRightInd w:val="0"/>
              <w:snapToGrid w:val="0"/>
              <w:spacing w:line="276" w:lineRule="auto"/>
              <w:jc w:val="center"/>
              <w:rPr>
                <w:rFonts w:ascii="宋体" w:hAnsi="宋体"/>
              </w:rPr>
            </w:pPr>
          </w:p>
        </w:tc>
        <w:tc>
          <w:tcPr>
            <w:tcW w:w="776" w:type="dxa"/>
          </w:tcPr>
          <w:p w14:paraId="7E9545CC" w14:textId="77777777" w:rsidR="000F721F" w:rsidRDefault="000F721F">
            <w:pPr>
              <w:adjustRightInd w:val="0"/>
              <w:snapToGrid w:val="0"/>
              <w:spacing w:line="276" w:lineRule="auto"/>
              <w:jc w:val="center"/>
              <w:rPr>
                <w:rFonts w:ascii="宋体" w:hAnsi="宋体"/>
              </w:rPr>
            </w:pPr>
          </w:p>
        </w:tc>
        <w:tc>
          <w:tcPr>
            <w:tcW w:w="1109" w:type="dxa"/>
            <w:vAlign w:val="center"/>
          </w:tcPr>
          <w:p w14:paraId="363436E5" w14:textId="77777777" w:rsidR="000F721F" w:rsidRDefault="000F721F">
            <w:pPr>
              <w:adjustRightInd w:val="0"/>
              <w:snapToGrid w:val="0"/>
              <w:spacing w:line="276" w:lineRule="auto"/>
              <w:jc w:val="center"/>
              <w:rPr>
                <w:rFonts w:ascii="宋体" w:hAnsi="宋体"/>
              </w:rPr>
            </w:pPr>
          </w:p>
        </w:tc>
      </w:tr>
      <w:tr w:rsidR="000F721F" w14:paraId="5458D893" w14:textId="77777777">
        <w:trPr>
          <w:trHeight w:val="540"/>
          <w:jc w:val="center"/>
        </w:trPr>
        <w:tc>
          <w:tcPr>
            <w:tcW w:w="652" w:type="dxa"/>
            <w:shd w:val="clear" w:color="auto" w:fill="auto"/>
            <w:vAlign w:val="center"/>
          </w:tcPr>
          <w:p w14:paraId="75C832F2" w14:textId="20DD1E05"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87A035A" w14:textId="1D747444"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产冷水设备：冷水机组制冷量</w:t>
            </w:r>
            <w:r>
              <w:rPr>
                <w:rFonts w:eastAsia="宋体" w:cs="Times New Roman" w:hint="eastAsia"/>
                <w:kern w:val="0"/>
                <w:szCs w:val="21"/>
              </w:rPr>
              <w:t>30</w:t>
            </w:r>
            <w:r>
              <w:rPr>
                <w:rFonts w:eastAsia="宋体" w:cs="Times New Roman" w:hint="eastAsia"/>
                <w:kern w:val="0"/>
                <w:szCs w:val="21"/>
              </w:rPr>
              <w:t>匹，温度要求</w:t>
            </w:r>
            <w:r>
              <w:rPr>
                <w:rFonts w:eastAsia="宋体" w:cs="Times New Roman" w:hint="eastAsia"/>
                <w:kern w:val="0"/>
                <w:szCs w:val="21"/>
              </w:rPr>
              <w:t>4-7</w:t>
            </w:r>
            <w:r>
              <w:rPr>
                <w:rFonts w:eastAsia="宋体" w:cs="Times New Roman" w:hint="eastAsia"/>
                <w:kern w:val="0"/>
                <w:szCs w:val="21"/>
              </w:rPr>
              <w:t>℃</w:t>
            </w:r>
          </w:p>
        </w:tc>
        <w:tc>
          <w:tcPr>
            <w:tcW w:w="1187" w:type="dxa"/>
            <w:vAlign w:val="center"/>
          </w:tcPr>
          <w:p w14:paraId="302EA448" w14:textId="77777777" w:rsidR="000F721F" w:rsidRDefault="000F721F">
            <w:pPr>
              <w:adjustRightInd w:val="0"/>
              <w:snapToGrid w:val="0"/>
              <w:spacing w:line="276" w:lineRule="auto"/>
              <w:jc w:val="center"/>
              <w:rPr>
                <w:rFonts w:ascii="宋体" w:hAnsi="宋体"/>
              </w:rPr>
            </w:pPr>
          </w:p>
        </w:tc>
        <w:tc>
          <w:tcPr>
            <w:tcW w:w="923" w:type="dxa"/>
          </w:tcPr>
          <w:p w14:paraId="410EBE16" w14:textId="77777777" w:rsidR="000F721F" w:rsidRDefault="000F721F">
            <w:pPr>
              <w:adjustRightInd w:val="0"/>
              <w:snapToGrid w:val="0"/>
              <w:spacing w:line="276" w:lineRule="auto"/>
              <w:jc w:val="center"/>
              <w:rPr>
                <w:rFonts w:ascii="宋体" w:hAnsi="宋体"/>
              </w:rPr>
            </w:pPr>
          </w:p>
        </w:tc>
        <w:tc>
          <w:tcPr>
            <w:tcW w:w="776" w:type="dxa"/>
          </w:tcPr>
          <w:p w14:paraId="3C84874B" w14:textId="77777777" w:rsidR="000F721F" w:rsidRDefault="000F721F">
            <w:pPr>
              <w:adjustRightInd w:val="0"/>
              <w:snapToGrid w:val="0"/>
              <w:spacing w:line="276" w:lineRule="auto"/>
              <w:jc w:val="center"/>
              <w:rPr>
                <w:rFonts w:ascii="宋体" w:hAnsi="宋体"/>
              </w:rPr>
            </w:pPr>
          </w:p>
        </w:tc>
        <w:tc>
          <w:tcPr>
            <w:tcW w:w="1109" w:type="dxa"/>
            <w:vAlign w:val="center"/>
          </w:tcPr>
          <w:p w14:paraId="257F1A6B" w14:textId="77777777" w:rsidR="000F721F" w:rsidRDefault="000F721F">
            <w:pPr>
              <w:adjustRightInd w:val="0"/>
              <w:snapToGrid w:val="0"/>
              <w:spacing w:line="276" w:lineRule="auto"/>
              <w:jc w:val="center"/>
              <w:rPr>
                <w:rFonts w:ascii="宋体" w:hAnsi="宋体"/>
              </w:rPr>
            </w:pPr>
          </w:p>
        </w:tc>
      </w:tr>
      <w:tr w:rsidR="000F721F" w14:paraId="0965B7D2" w14:textId="77777777">
        <w:trPr>
          <w:trHeight w:val="540"/>
          <w:jc w:val="center"/>
        </w:trPr>
        <w:tc>
          <w:tcPr>
            <w:tcW w:w="652" w:type="dxa"/>
            <w:shd w:val="clear" w:color="auto" w:fill="auto"/>
            <w:vAlign w:val="center"/>
          </w:tcPr>
          <w:p w14:paraId="58423CB7" w14:textId="5DD5765D"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A8D09C7" w14:textId="179D254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产压缩空气设备：空压机</w:t>
            </w:r>
            <w:r>
              <w:rPr>
                <w:rFonts w:eastAsia="宋体" w:cs="Times New Roman" w:hint="eastAsia"/>
                <w:kern w:val="0"/>
                <w:szCs w:val="21"/>
              </w:rPr>
              <w:t>+</w:t>
            </w:r>
            <w:r>
              <w:rPr>
                <w:rFonts w:eastAsia="宋体" w:cs="Times New Roman" w:hint="eastAsia"/>
                <w:kern w:val="0"/>
                <w:szCs w:val="21"/>
              </w:rPr>
              <w:t>空气储罐</w:t>
            </w:r>
            <w:r>
              <w:rPr>
                <w:rFonts w:eastAsia="宋体" w:cs="Times New Roman" w:hint="eastAsia"/>
                <w:kern w:val="0"/>
                <w:szCs w:val="21"/>
              </w:rPr>
              <w:t>+</w:t>
            </w:r>
            <w:r>
              <w:rPr>
                <w:rFonts w:eastAsia="宋体" w:cs="Times New Roman" w:hint="eastAsia"/>
                <w:kern w:val="0"/>
                <w:szCs w:val="21"/>
              </w:rPr>
              <w:t>带有除油除水过滤器和冷干机及排气量：</w:t>
            </w:r>
            <w:r>
              <w:rPr>
                <w:rFonts w:eastAsia="宋体" w:cs="Times New Roman" w:hint="eastAsia"/>
                <w:kern w:val="0"/>
                <w:szCs w:val="21"/>
              </w:rPr>
              <w:t>3.8m</w:t>
            </w:r>
            <w:r>
              <w:rPr>
                <w:rFonts w:eastAsia="宋体" w:cs="Times New Roman" w:hint="eastAsia"/>
                <w:kern w:val="0"/>
                <w:szCs w:val="21"/>
              </w:rPr>
              <w:t>³</w:t>
            </w:r>
            <w:r>
              <w:rPr>
                <w:rFonts w:eastAsia="宋体" w:cs="Times New Roman" w:hint="eastAsia"/>
                <w:kern w:val="0"/>
                <w:szCs w:val="21"/>
              </w:rPr>
              <w:t>/min</w:t>
            </w:r>
          </w:p>
        </w:tc>
        <w:tc>
          <w:tcPr>
            <w:tcW w:w="1187" w:type="dxa"/>
            <w:vAlign w:val="center"/>
          </w:tcPr>
          <w:p w14:paraId="61DDBAA0" w14:textId="77777777" w:rsidR="000F721F" w:rsidRDefault="000F721F">
            <w:pPr>
              <w:adjustRightInd w:val="0"/>
              <w:snapToGrid w:val="0"/>
              <w:spacing w:line="276" w:lineRule="auto"/>
              <w:jc w:val="center"/>
              <w:rPr>
                <w:rFonts w:ascii="宋体" w:hAnsi="宋体"/>
              </w:rPr>
            </w:pPr>
          </w:p>
        </w:tc>
        <w:tc>
          <w:tcPr>
            <w:tcW w:w="923" w:type="dxa"/>
          </w:tcPr>
          <w:p w14:paraId="13CFB2F6" w14:textId="77777777" w:rsidR="000F721F" w:rsidRDefault="000F721F">
            <w:pPr>
              <w:adjustRightInd w:val="0"/>
              <w:snapToGrid w:val="0"/>
              <w:spacing w:line="276" w:lineRule="auto"/>
              <w:jc w:val="center"/>
              <w:rPr>
                <w:rFonts w:ascii="宋体" w:hAnsi="宋体"/>
              </w:rPr>
            </w:pPr>
          </w:p>
        </w:tc>
        <w:tc>
          <w:tcPr>
            <w:tcW w:w="776" w:type="dxa"/>
          </w:tcPr>
          <w:p w14:paraId="73ED5149" w14:textId="77777777" w:rsidR="000F721F" w:rsidRDefault="000F721F">
            <w:pPr>
              <w:adjustRightInd w:val="0"/>
              <w:snapToGrid w:val="0"/>
              <w:spacing w:line="276" w:lineRule="auto"/>
              <w:jc w:val="center"/>
              <w:rPr>
                <w:rFonts w:ascii="宋体" w:hAnsi="宋体"/>
              </w:rPr>
            </w:pPr>
          </w:p>
        </w:tc>
        <w:tc>
          <w:tcPr>
            <w:tcW w:w="1109" w:type="dxa"/>
            <w:vAlign w:val="center"/>
          </w:tcPr>
          <w:p w14:paraId="38336F8F" w14:textId="77777777" w:rsidR="000F721F" w:rsidRDefault="000F721F">
            <w:pPr>
              <w:adjustRightInd w:val="0"/>
              <w:snapToGrid w:val="0"/>
              <w:spacing w:line="276" w:lineRule="auto"/>
              <w:jc w:val="center"/>
              <w:rPr>
                <w:rFonts w:ascii="宋体" w:hAnsi="宋体"/>
              </w:rPr>
            </w:pPr>
          </w:p>
        </w:tc>
      </w:tr>
      <w:tr w:rsidR="000F721F" w14:paraId="3E0EFA59" w14:textId="77777777">
        <w:trPr>
          <w:trHeight w:val="540"/>
          <w:jc w:val="center"/>
        </w:trPr>
        <w:tc>
          <w:tcPr>
            <w:tcW w:w="652" w:type="dxa"/>
            <w:shd w:val="clear" w:color="auto" w:fill="auto"/>
            <w:vAlign w:val="center"/>
          </w:tcPr>
          <w:p w14:paraId="63C64848" w14:textId="612AB1BD"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143F777A" w14:textId="02AAEC35"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50L</w:t>
            </w:r>
            <w:r w:rsidRPr="001E3F6F">
              <w:rPr>
                <w:rFonts w:eastAsia="宋体" w:cs="Times New Roman" w:hint="eastAsia"/>
                <w:b/>
                <w:kern w:val="0"/>
                <w:szCs w:val="21"/>
              </w:rPr>
              <w:t>消泡罐</w:t>
            </w:r>
          </w:p>
        </w:tc>
        <w:tc>
          <w:tcPr>
            <w:tcW w:w="1187" w:type="dxa"/>
            <w:vAlign w:val="center"/>
          </w:tcPr>
          <w:p w14:paraId="746D8FD6" w14:textId="77777777" w:rsidR="000F721F" w:rsidRDefault="000F721F">
            <w:pPr>
              <w:adjustRightInd w:val="0"/>
              <w:snapToGrid w:val="0"/>
              <w:spacing w:line="276" w:lineRule="auto"/>
              <w:jc w:val="center"/>
              <w:rPr>
                <w:rFonts w:ascii="宋体" w:hAnsi="宋体"/>
              </w:rPr>
            </w:pPr>
          </w:p>
        </w:tc>
        <w:tc>
          <w:tcPr>
            <w:tcW w:w="923" w:type="dxa"/>
          </w:tcPr>
          <w:p w14:paraId="2DA932A8" w14:textId="77777777" w:rsidR="000F721F" w:rsidRDefault="000F721F">
            <w:pPr>
              <w:adjustRightInd w:val="0"/>
              <w:snapToGrid w:val="0"/>
              <w:spacing w:line="276" w:lineRule="auto"/>
              <w:jc w:val="center"/>
              <w:rPr>
                <w:rFonts w:ascii="宋体" w:hAnsi="宋体"/>
              </w:rPr>
            </w:pPr>
          </w:p>
        </w:tc>
        <w:tc>
          <w:tcPr>
            <w:tcW w:w="776" w:type="dxa"/>
          </w:tcPr>
          <w:p w14:paraId="59D61059" w14:textId="77777777" w:rsidR="000F721F" w:rsidRDefault="000F721F">
            <w:pPr>
              <w:adjustRightInd w:val="0"/>
              <w:snapToGrid w:val="0"/>
              <w:spacing w:line="276" w:lineRule="auto"/>
              <w:jc w:val="center"/>
              <w:rPr>
                <w:rFonts w:ascii="宋体" w:hAnsi="宋体"/>
              </w:rPr>
            </w:pPr>
          </w:p>
        </w:tc>
        <w:tc>
          <w:tcPr>
            <w:tcW w:w="1109" w:type="dxa"/>
            <w:vAlign w:val="center"/>
          </w:tcPr>
          <w:p w14:paraId="3214C1C5" w14:textId="77777777" w:rsidR="000F721F" w:rsidRDefault="000F721F">
            <w:pPr>
              <w:adjustRightInd w:val="0"/>
              <w:snapToGrid w:val="0"/>
              <w:spacing w:line="276" w:lineRule="auto"/>
              <w:jc w:val="center"/>
              <w:rPr>
                <w:rFonts w:ascii="宋体" w:hAnsi="宋体"/>
              </w:rPr>
            </w:pPr>
          </w:p>
        </w:tc>
      </w:tr>
      <w:tr w:rsidR="000F721F" w14:paraId="650582A7" w14:textId="77777777">
        <w:trPr>
          <w:trHeight w:val="540"/>
          <w:jc w:val="center"/>
        </w:trPr>
        <w:tc>
          <w:tcPr>
            <w:tcW w:w="652" w:type="dxa"/>
            <w:shd w:val="clear" w:color="auto" w:fill="auto"/>
            <w:vAlign w:val="center"/>
          </w:tcPr>
          <w:p w14:paraId="26B89B8E" w14:textId="3DF18557"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75EBB2D" w14:textId="72346C9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搅拌：进口电机，响应迅速，启动无延迟，恒定转速：</w:t>
            </w:r>
            <w:r>
              <w:rPr>
                <w:rFonts w:eastAsia="宋体" w:cs="Times New Roman" w:hint="eastAsia"/>
                <w:kern w:val="0"/>
                <w:szCs w:val="21"/>
              </w:rPr>
              <w:t>100rpm</w:t>
            </w:r>
          </w:p>
        </w:tc>
        <w:tc>
          <w:tcPr>
            <w:tcW w:w="1187" w:type="dxa"/>
            <w:vAlign w:val="center"/>
          </w:tcPr>
          <w:p w14:paraId="2328BC53" w14:textId="77777777" w:rsidR="000F721F" w:rsidRDefault="000F721F">
            <w:pPr>
              <w:adjustRightInd w:val="0"/>
              <w:snapToGrid w:val="0"/>
              <w:spacing w:line="276" w:lineRule="auto"/>
              <w:jc w:val="center"/>
              <w:rPr>
                <w:rFonts w:ascii="宋体" w:hAnsi="宋体"/>
              </w:rPr>
            </w:pPr>
          </w:p>
        </w:tc>
        <w:tc>
          <w:tcPr>
            <w:tcW w:w="923" w:type="dxa"/>
          </w:tcPr>
          <w:p w14:paraId="0E3CAB4E" w14:textId="77777777" w:rsidR="000F721F" w:rsidRDefault="000F721F">
            <w:pPr>
              <w:adjustRightInd w:val="0"/>
              <w:snapToGrid w:val="0"/>
              <w:spacing w:line="276" w:lineRule="auto"/>
              <w:jc w:val="center"/>
              <w:rPr>
                <w:rFonts w:ascii="宋体" w:hAnsi="宋体"/>
              </w:rPr>
            </w:pPr>
          </w:p>
        </w:tc>
        <w:tc>
          <w:tcPr>
            <w:tcW w:w="776" w:type="dxa"/>
          </w:tcPr>
          <w:p w14:paraId="0049CA4F" w14:textId="77777777" w:rsidR="000F721F" w:rsidRDefault="000F721F">
            <w:pPr>
              <w:adjustRightInd w:val="0"/>
              <w:snapToGrid w:val="0"/>
              <w:spacing w:line="276" w:lineRule="auto"/>
              <w:jc w:val="center"/>
              <w:rPr>
                <w:rFonts w:ascii="宋体" w:hAnsi="宋体"/>
              </w:rPr>
            </w:pPr>
          </w:p>
        </w:tc>
        <w:tc>
          <w:tcPr>
            <w:tcW w:w="1109" w:type="dxa"/>
            <w:vAlign w:val="center"/>
          </w:tcPr>
          <w:p w14:paraId="5FB085DF" w14:textId="77777777" w:rsidR="000F721F" w:rsidRDefault="000F721F">
            <w:pPr>
              <w:adjustRightInd w:val="0"/>
              <w:snapToGrid w:val="0"/>
              <w:spacing w:line="276" w:lineRule="auto"/>
              <w:jc w:val="center"/>
              <w:rPr>
                <w:rFonts w:ascii="宋体" w:hAnsi="宋体"/>
              </w:rPr>
            </w:pPr>
          </w:p>
        </w:tc>
      </w:tr>
      <w:tr w:rsidR="000F721F" w14:paraId="2FBD5CA8" w14:textId="77777777">
        <w:trPr>
          <w:trHeight w:val="540"/>
          <w:jc w:val="center"/>
        </w:trPr>
        <w:tc>
          <w:tcPr>
            <w:tcW w:w="652" w:type="dxa"/>
            <w:shd w:val="clear" w:color="auto" w:fill="auto"/>
            <w:vAlign w:val="center"/>
          </w:tcPr>
          <w:p w14:paraId="01D94318" w14:textId="759520BC"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157C874" w14:textId="6035E32C"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控温系统：蒸汽加热，水降温，夹套循环控温，显示温度：</w:t>
            </w:r>
            <w:r>
              <w:rPr>
                <w:rFonts w:eastAsia="宋体" w:cs="Times New Roman" w:hint="eastAsia"/>
                <w:kern w:val="0"/>
                <w:szCs w:val="21"/>
              </w:rPr>
              <w:t>0-150</w:t>
            </w:r>
            <w:r>
              <w:rPr>
                <w:rFonts w:eastAsia="宋体" w:cs="Times New Roman" w:hint="eastAsia"/>
                <w:kern w:val="0"/>
                <w:szCs w:val="21"/>
              </w:rPr>
              <w:t>℃±</w:t>
            </w:r>
            <w:r>
              <w:rPr>
                <w:rFonts w:eastAsia="宋体" w:cs="Times New Roman" w:hint="eastAsia"/>
                <w:kern w:val="0"/>
                <w:szCs w:val="21"/>
              </w:rPr>
              <w:t>0.1</w:t>
            </w:r>
            <w:r>
              <w:rPr>
                <w:rFonts w:eastAsia="宋体" w:cs="Times New Roman" w:hint="eastAsia"/>
                <w:kern w:val="0"/>
                <w:szCs w:val="21"/>
              </w:rPr>
              <w:t>℃。</w:t>
            </w:r>
          </w:p>
        </w:tc>
        <w:tc>
          <w:tcPr>
            <w:tcW w:w="1187" w:type="dxa"/>
            <w:vAlign w:val="center"/>
          </w:tcPr>
          <w:p w14:paraId="23574150" w14:textId="77777777" w:rsidR="000F721F" w:rsidRDefault="000F721F">
            <w:pPr>
              <w:adjustRightInd w:val="0"/>
              <w:snapToGrid w:val="0"/>
              <w:spacing w:line="276" w:lineRule="auto"/>
              <w:jc w:val="center"/>
              <w:rPr>
                <w:rFonts w:ascii="宋体" w:hAnsi="宋体"/>
              </w:rPr>
            </w:pPr>
          </w:p>
        </w:tc>
        <w:tc>
          <w:tcPr>
            <w:tcW w:w="923" w:type="dxa"/>
          </w:tcPr>
          <w:p w14:paraId="102AEB71" w14:textId="77777777" w:rsidR="000F721F" w:rsidRDefault="000F721F">
            <w:pPr>
              <w:adjustRightInd w:val="0"/>
              <w:snapToGrid w:val="0"/>
              <w:spacing w:line="276" w:lineRule="auto"/>
              <w:jc w:val="center"/>
              <w:rPr>
                <w:rFonts w:ascii="宋体" w:hAnsi="宋体"/>
              </w:rPr>
            </w:pPr>
          </w:p>
        </w:tc>
        <w:tc>
          <w:tcPr>
            <w:tcW w:w="776" w:type="dxa"/>
          </w:tcPr>
          <w:p w14:paraId="0626662B" w14:textId="77777777" w:rsidR="000F721F" w:rsidRDefault="000F721F">
            <w:pPr>
              <w:adjustRightInd w:val="0"/>
              <w:snapToGrid w:val="0"/>
              <w:spacing w:line="276" w:lineRule="auto"/>
              <w:jc w:val="center"/>
              <w:rPr>
                <w:rFonts w:ascii="宋体" w:hAnsi="宋体"/>
              </w:rPr>
            </w:pPr>
          </w:p>
        </w:tc>
        <w:tc>
          <w:tcPr>
            <w:tcW w:w="1109" w:type="dxa"/>
            <w:vAlign w:val="center"/>
          </w:tcPr>
          <w:p w14:paraId="295E089D" w14:textId="77777777" w:rsidR="000F721F" w:rsidRDefault="000F721F">
            <w:pPr>
              <w:adjustRightInd w:val="0"/>
              <w:snapToGrid w:val="0"/>
              <w:spacing w:line="276" w:lineRule="auto"/>
              <w:jc w:val="center"/>
              <w:rPr>
                <w:rFonts w:ascii="宋体" w:hAnsi="宋体"/>
              </w:rPr>
            </w:pPr>
          </w:p>
        </w:tc>
      </w:tr>
      <w:tr w:rsidR="000F721F" w14:paraId="0295151B" w14:textId="77777777">
        <w:trPr>
          <w:trHeight w:val="540"/>
          <w:jc w:val="center"/>
        </w:trPr>
        <w:tc>
          <w:tcPr>
            <w:tcW w:w="652" w:type="dxa"/>
            <w:shd w:val="clear" w:color="auto" w:fill="auto"/>
            <w:vAlign w:val="center"/>
          </w:tcPr>
          <w:p w14:paraId="79F651F7" w14:textId="7515CD1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D8C8804" w14:textId="0E59008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通气：采用阀门控制进气流量，自动控制；滤芯为标准滤芯；通气方式为表层通气</w:t>
            </w:r>
          </w:p>
        </w:tc>
        <w:tc>
          <w:tcPr>
            <w:tcW w:w="1187" w:type="dxa"/>
            <w:vAlign w:val="center"/>
          </w:tcPr>
          <w:p w14:paraId="070475BF" w14:textId="77777777" w:rsidR="000F721F" w:rsidRDefault="000F721F">
            <w:pPr>
              <w:adjustRightInd w:val="0"/>
              <w:snapToGrid w:val="0"/>
              <w:spacing w:line="276" w:lineRule="auto"/>
              <w:jc w:val="center"/>
              <w:rPr>
                <w:rFonts w:ascii="宋体" w:hAnsi="宋体"/>
              </w:rPr>
            </w:pPr>
          </w:p>
        </w:tc>
        <w:tc>
          <w:tcPr>
            <w:tcW w:w="923" w:type="dxa"/>
          </w:tcPr>
          <w:p w14:paraId="5103CCA4" w14:textId="77777777" w:rsidR="000F721F" w:rsidRDefault="000F721F">
            <w:pPr>
              <w:adjustRightInd w:val="0"/>
              <w:snapToGrid w:val="0"/>
              <w:spacing w:line="276" w:lineRule="auto"/>
              <w:jc w:val="center"/>
              <w:rPr>
                <w:rFonts w:ascii="宋体" w:hAnsi="宋体"/>
              </w:rPr>
            </w:pPr>
          </w:p>
        </w:tc>
        <w:tc>
          <w:tcPr>
            <w:tcW w:w="776" w:type="dxa"/>
          </w:tcPr>
          <w:p w14:paraId="3D3B1D70" w14:textId="77777777" w:rsidR="000F721F" w:rsidRDefault="000F721F">
            <w:pPr>
              <w:adjustRightInd w:val="0"/>
              <w:snapToGrid w:val="0"/>
              <w:spacing w:line="276" w:lineRule="auto"/>
              <w:jc w:val="center"/>
              <w:rPr>
                <w:rFonts w:ascii="宋体" w:hAnsi="宋体"/>
              </w:rPr>
            </w:pPr>
          </w:p>
        </w:tc>
        <w:tc>
          <w:tcPr>
            <w:tcW w:w="1109" w:type="dxa"/>
            <w:vAlign w:val="center"/>
          </w:tcPr>
          <w:p w14:paraId="49154445" w14:textId="77777777" w:rsidR="000F721F" w:rsidRDefault="000F721F">
            <w:pPr>
              <w:adjustRightInd w:val="0"/>
              <w:snapToGrid w:val="0"/>
              <w:spacing w:line="276" w:lineRule="auto"/>
              <w:jc w:val="center"/>
              <w:rPr>
                <w:rFonts w:ascii="宋体" w:hAnsi="宋体"/>
              </w:rPr>
            </w:pPr>
          </w:p>
        </w:tc>
      </w:tr>
      <w:tr w:rsidR="000F721F" w14:paraId="63555648" w14:textId="77777777">
        <w:trPr>
          <w:trHeight w:val="540"/>
          <w:jc w:val="center"/>
        </w:trPr>
        <w:tc>
          <w:tcPr>
            <w:tcW w:w="652" w:type="dxa"/>
            <w:shd w:val="clear" w:color="auto" w:fill="auto"/>
            <w:vAlign w:val="center"/>
          </w:tcPr>
          <w:p w14:paraId="1212D581" w14:textId="606A1B3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C387049" w14:textId="07750F7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罐压：带压力传感器和比例电磁阀，自动控制罐压。</w:t>
            </w:r>
          </w:p>
        </w:tc>
        <w:tc>
          <w:tcPr>
            <w:tcW w:w="1187" w:type="dxa"/>
            <w:vAlign w:val="center"/>
          </w:tcPr>
          <w:p w14:paraId="47E5EC25" w14:textId="77777777" w:rsidR="000F721F" w:rsidRDefault="000F721F">
            <w:pPr>
              <w:adjustRightInd w:val="0"/>
              <w:snapToGrid w:val="0"/>
              <w:spacing w:line="276" w:lineRule="auto"/>
              <w:jc w:val="center"/>
              <w:rPr>
                <w:rFonts w:ascii="宋体" w:hAnsi="宋体"/>
              </w:rPr>
            </w:pPr>
          </w:p>
        </w:tc>
        <w:tc>
          <w:tcPr>
            <w:tcW w:w="923" w:type="dxa"/>
          </w:tcPr>
          <w:p w14:paraId="77F54876" w14:textId="77777777" w:rsidR="000F721F" w:rsidRDefault="000F721F">
            <w:pPr>
              <w:adjustRightInd w:val="0"/>
              <w:snapToGrid w:val="0"/>
              <w:spacing w:line="276" w:lineRule="auto"/>
              <w:jc w:val="center"/>
              <w:rPr>
                <w:rFonts w:ascii="宋体" w:hAnsi="宋体"/>
              </w:rPr>
            </w:pPr>
          </w:p>
        </w:tc>
        <w:tc>
          <w:tcPr>
            <w:tcW w:w="776" w:type="dxa"/>
          </w:tcPr>
          <w:p w14:paraId="49146DAA" w14:textId="77777777" w:rsidR="000F721F" w:rsidRDefault="000F721F">
            <w:pPr>
              <w:adjustRightInd w:val="0"/>
              <w:snapToGrid w:val="0"/>
              <w:spacing w:line="276" w:lineRule="auto"/>
              <w:jc w:val="center"/>
              <w:rPr>
                <w:rFonts w:ascii="宋体" w:hAnsi="宋体"/>
              </w:rPr>
            </w:pPr>
          </w:p>
        </w:tc>
        <w:tc>
          <w:tcPr>
            <w:tcW w:w="1109" w:type="dxa"/>
            <w:vAlign w:val="center"/>
          </w:tcPr>
          <w:p w14:paraId="5FAD9EA5" w14:textId="77777777" w:rsidR="000F721F" w:rsidRDefault="000F721F">
            <w:pPr>
              <w:adjustRightInd w:val="0"/>
              <w:snapToGrid w:val="0"/>
              <w:spacing w:line="276" w:lineRule="auto"/>
              <w:jc w:val="center"/>
              <w:rPr>
                <w:rFonts w:ascii="宋体" w:hAnsi="宋体"/>
              </w:rPr>
            </w:pPr>
          </w:p>
        </w:tc>
      </w:tr>
      <w:tr w:rsidR="000F721F" w14:paraId="3B47D461" w14:textId="77777777">
        <w:trPr>
          <w:trHeight w:val="540"/>
          <w:jc w:val="center"/>
        </w:trPr>
        <w:tc>
          <w:tcPr>
            <w:tcW w:w="652" w:type="dxa"/>
            <w:shd w:val="clear" w:color="auto" w:fill="auto"/>
            <w:vAlign w:val="center"/>
          </w:tcPr>
          <w:p w14:paraId="4D69031A" w14:textId="61A2CC7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0AA43C1" w14:textId="30DED6FE"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灭菌：罐内一键式自动灭菌。取样阀、罐底阀、放料阀手动灭菌。可实现空消与实消；</w:t>
            </w:r>
          </w:p>
        </w:tc>
        <w:tc>
          <w:tcPr>
            <w:tcW w:w="1187" w:type="dxa"/>
            <w:vAlign w:val="center"/>
          </w:tcPr>
          <w:p w14:paraId="58F09E63" w14:textId="77777777" w:rsidR="000F721F" w:rsidRDefault="000F721F">
            <w:pPr>
              <w:adjustRightInd w:val="0"/>
              <w:snapToGrid w:val="0"/>
              <w:spacing w:line="276" w:lineRule="auto"/>
              <w:jc w:val="center"/>
              <w:rPr>
                <w:rFonts w:ascii="宋体" w:hAnsi="宋体"/>
              </w:rPr>
            </w:pPr>
          </w:p>
        </w:tc>
        <w:tc>
          <w:tcPr>
            <w:tcW w:w="923" w:type="dxa"/>
          </w:tcPr>
          <w:p w14:paraId="7B440229" w14:textId="77777777" w:rsidR="000F721F" w:rsidRDefault="000F721F">
            <w:pPr>
              <w:adjustRightInd w:val="0"/>
              <w:snapToGrid w:val="0"/>
              <w:spacing w:line="276" w:lineRule="auto"/>
              <w:jc w:val="center"/>
              <w:rPr>
                <w:rFonts w:ascii="宋体" w:hAnsi="宋体"/>
              </w:rPr>
            </w:pPr>
          </w:p>
        </w:tc>
        <w:tc>
          <w:tcPr>
            <w:tcW w:w="776" w:type="dxa"/>
          </w:tcPr>
          <w:p w14:paraId="0C429CAB" w14:textId="77777777" w:rsidR="000F721F" w:rsidRDefault="000F721F">
            <w:pPr>
              <w:adjustRightInd w:val="0"/>
              <w:snapToGrid w:val="0"/>
              <w:spacing w:line="276" w:lineRule="auto"/>
              <w:jc w:val="center"/>
              <w:rPr>
                <w:rFonts w:ascii="宋体" w:hAnsi="宋体"/>
              </w:rPr>
            </w:pPr>
          </w:p>
        </w:tc>
        <w:tc>
          <w:tcPr>
            <w:tcW w:w="1109" w:type="dxa"/>
            <w:vAlign w:val="center"/>
          </w:tcPr>
          <w:p w14:paraId="7BAF9B81" w14:textId="77777777" w:rsidR="000F721F" w:rsidRDefault="000F721F">
            <w:pPr>
              <w:adjustRightInd w:val="0"/>
              <w:snapToGrid w:val="0"/>
              <w:spacing w:line="276" w:lineRule="auto"/>
              <w:jc w:val="center"/>
              <w:rPr>
                <w:rFonts w:ascii="宋体" w:hAnsi="宋体"/>
              </w:rPr>
            </w:pPr>
          </w:p>
        </w:tc>
      </w:tr>
      <w:tr w:rsidR="000F721F" w14:paraId="7B0ABD0A" w14:textId="77777777">
        <w:trPr>
          <w:trHeight w:val="540"/>
          <w:jc w:val="center"/>
        </w:trPr>
        <w:tc>
          <w:tcPr>
            <w:tcW w:w="652" w:type="dxa"/>
            <w:shd w:val="clear" w:color="auto" w:fill="auto"/>
            <w:vAlign w:val="center"/>
          </w:tcPr>
          <w:p w14:paraId="0126CA4C" w14:textId="3D8A057C"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1EC586B4" w14:textId="6FEA9FCB"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500L</w:t>
            </w:r>
            <w:r w:rsidRPr="001E3F6F">
              <w:rPr>
                <w:rFonts w:eastAsia="宋体" w:cs="Times New Roman" w:hint="eastAsia"/>
                <w:b/>
                <w:kern w:val="0"/>
                <w:szCs w:val="21"/>
              </w:rPr>
              <w:t>酸碱罐</w:t>
            </w:r>
          </w:p>
        </w:tc>
        <w:tc>
          <w:tcPr>
            <w:tcW w:w="1187" w:type="dxa"/>
            <w:vAlign w:val="center"/>
          </w:tcPr>
          <w:p w14:paraId="2DE11957" w14:textId="77777777" w:rsidR="000F721F" w:rsidRDefault="000F721F">
            <w:pPr>
              <w:adjustRightInd w:val="0"/>
              <w:snapToGrid w:val="0"/>
              <w:spacing w:line="276" w:lineRule="auto"/>
              <w:jc w:val="center"/>
              <w:rPr>
                <w:rFonts w:ascii="宋体" w:hAnsi="宋体"/>
              </w:rPr>
            </w:pPr>
          </w:p>
        </w:tc>
        <w:tc>
          <w:tcPr>
            <w:tcW w:w="923" w:type="dxa"/>
          </w:tcPr>
          <w:p w14:paraId="63E338C3" w14:textId="77777777" w:rsidR="000F721F" w:rsidRDefault="000F721F">
            <w:pPr>
              <w:adjustRightInd w:val="0"/>
              <w:snapToGrid w:val="0"/>
              <w:spacing w:line="276" w:lineRule="auto"/>
              <w:jc w:val="center"/>
              <w:rPr>
                <w:rFonts w:ascii="宋体" w:hAnsi="宋体"/>
              </w:rPr>
            </w:pPr>
          </w:p>
        </w:tc>
        <w:tc>
          <w:tcPr>
            <w:tcW w:w="776" w:type="dxa"/>
          </w:tcPr>
          <w:p w14:paraId="462B317C" w14:textId="77777777" w:rsidR="000F721F" w:rsidRDefault="000F721F">
            <w:pPr>
              <w:adjustRightInd w:val="0"/>
              <w:snapToGrid w:val="0"/>
              <w:spacing w:line="276" w:lineRule="auto"/>
              <w:jc w:val="center"/>
              <w:rPr>
                <w:rFonts w:ascii="宋体" w:hAnsi="宋体"/>
              </w:rPr>
            </w:pPr>
          </w:p>
        </w:tc>
        <w:tc>
          <w:tcPr>
            <w:tcW w:w="1109" w:type="dxa"/>
            <w:vAlign w:val="center"/>
          </w:tcPr>
          <w:p w14:paraId="447E4C90" w14:textId="77777777" w:rsidR="000F721F" w:rsidRDefault="000F721F">
            <w:pPr>
              <w:adjustRightInd w:val="0"/>
              <w:snapToGrid w:val="0"/>
              <w:spacing w:line="276" w:lineRule="auto"/>
              <w:jc w:val="center"/>
              <w:rPr>
                <w:rFonts w:ascii="宋体" w:hAnsi="宋体"/>
              </w:rPr>
            </w:pPr>
          </w:p>
        </w:tc>
      </w:tr>
      <w:tr w:rsidR="000F721F" w14:paraId="2617A826" w14:textId="77777777">
        <w:trPr>
          <w:trHeight w:val="540"/>
          <w:jc w:val="center"/>
        </w:trPr>
        <w:tc>
          <w:tcPr>
            <w:tcW w:w="652" w:type="dxa"/>
            <w:shd w:val="clear" w:color="auto" w:fill="auto"/>
            <w:vAlign w:val="center"/>
          </w:tcPr>
          <w:p w14:paraId="0E24E8A5" w14:textId="7301383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53E3807" w14:textId="1701209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搅拌：进口电机，响应迅速，启动无延迟，恒定转速：</w:t>
            </w:r>
            <w:r>
              <w:rPr>
                <w:rFonts w:eastAsia="宋体" w:cs="Times New Roman" w:hint="eastAsia"/>
                <w:kern w:val="0"/>
                <w:szCs w:val="21"/>
              </w:rPr>
              <w:t>80rpm</w:t>
            </w:r>
          </w:p>
        </w:tc>
        <w:tc>
          <w:tcPr>
            <w:tcW w:w="1187" w:type="dxa"/>
            <w:vAlign w:val="center"/>
          </w:tcPr>
          <w:p w14:paraId="1B934BBA" w14:textId="77777777" w:rsidR="000F721F" w:rsidRDefault="000F721F">
            <w:pPr>
              <w:adjustRightInd w:val="0"/>
              <w:snapToGrid w:val="0"/>
              <w:spacing w:line="276" w:lineRule="auto"/>
              <w:jc w:val="center"/>
              <w:rPr>
                <w:rFonts w:ascii="宋体" w:hAnsi="宋体"/>
              </w:rPr>
            </w:pPr>
          </w:p>
        </w:tc>
        <w:tc>
          <w:tcPr>
            <w:tcW w:w="923" w:type="dxa"/>
          </w:tcPr>
          <w:p w14:paraId="2EC3E6CE" w14:textId="77777777" w:rsidR="000F721F" w:rsidRDefault="000F721F">
            <w:pPr>
              <w:adjustRightInd w:val="0"/>
              <w:snapToGrid w:val="0"/>
              <w:spacing w:line="276" w:lineRule="auto"/>
              <w:jc w:val="center"/>
              <w:rPr>
                <w:rFonts w:ascii="宋体" w:hAnsi="宋体"/>
              </w:rPr>
            </w:pPr>
          </w:p>
        </w:tc>
        <w:tc>
          <w:tcPr>
            <w:tcW w:w="776" w:type="dxa"/>
          </w:tcPr>
          <w:p w14:paraId="06E245A4" w14:textId="77777777" w:rsidR="000F721F" w:rsidRDefault="000F721F">
            <w:pPr>
              <w:adjustRightInd w:val="0"/>
              <w:snapToGrid w:val="0"/>
              <w:spacing w:line="276" w:lineRule="auto"/>
              <w:jc w:val="center"/>
              <w:rPr>
                <w:rFonts w:ascii="宋体" w:hAnsi="宋体"/>
              </w:rPr>
            </w:pPr>
          </w:p>
        </w:tc>
        <w:tc>
          <w:tcPr>
            <w:tcW w:w="1109" w:type="dxa"/>
            <w:vAlign w:val="center"/>
          </w:tcPr>
          <w:p w14:paraId="393A7260" w14:textId="77777777" w:rsidR="000F721F" w:rsidRDefault="000F721F">
            <w:pPr>
              <w:adjustRightInd w:val="0"/>
              <w:snapToGrid w:val="0"/>
              <w:spacing w:line="276" w:lineRule="auto"/>
              <w:jc w:val="center"/>
              <w:rPr>
                <w:rFonts w:ascii="宋体" w:hAnsi="宋体"/>
              </w:rPr>
            </w:pPr>
          </w:p>
        </w:tc>
      </w:tr>
      <w:tr w:rsidR="000F721F" w14:paraId="6F862D9D" w14:textId="77777777">
        <w:trPr>
          <w:trHeight w:val="540"/>
          <w:jc w:val="center"/>
        </w:trPr>
        <w:tc>
          <w:tcPr>
            <w:tcW w:w="652" w:type="dxa"/>
            <w:shd w:val="clear" w:color="auto" w:fill="auto"/>
            <w:vAlign w:val="center"/>
          </w:tcPr>
          <w:p w14:paraId="6A9A4BDC" w14:textId="10D78655"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610A14A" w14:textId="5E07894D"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通</w:t>
            </w:r>
            <w:r>
              <w:rPr>
                <w:rFonts w:eastAsia="宋体" w:cs="Times New Roman" w:hint="eastAsia"/>
                <w:kern w:val="0"/>
                <w:szCs w:val="21"/>
              </w:rPr>
              <w:t xml:space="preserve"> </w:t>
            </w:r>
            <w:r>
              <w:rPr>
                <w:rFonts w:eastAsia="宋体" w:cs="Times New Roman" w:hint="eastAsia"/>
                <w:kern w:val="0"/>
                <w:szCs w:val="21"/>
              </w:rPr>
              <w:t>气：采用阀门控制进气流量，自动控制；滤芯为标准滤芯；通气方式为表层通气。</w:t>
            </w:r>
          </w:p>
        </w:tc>
        <w:tc>
          <w:tcPr>
            <w:tcW w:w="1187" w:type="dxa"/>
            <w:vAlign w:val="center"/>
          </w:tcPr>
          <w:p w14:paraId="7AD3D7BD" w14:textId="77777777" w:rsidR="000F721F" w:rsidRDefault="000F721F">
            <w:pPr>
              <w:adjustRightInd w:val="0"/>
              <w:snapToGrid w:val="0"/>
              <w:spacing w:line="276" w:lineRule="auto"/>
              <w:jc w:val="center"/>
              <w:rPr>
                <w:rFonts w:ascii="宋体" w:hAnsi="宋体"/>
              </w:rPr>
            </w:pPr>
          </w:p>
        </w:tc>
        <w:tc>
          <w:tcPr>
            <w:tcW w:w="923" w:type="dxa"/>
          </w:tcPr>
          <w:p w14:paraId="22897AB4" w14:textId="77777777" w:rsidR="000F721F" w:rsidRDefault="000F721F">
            <w:pPr>
              <w:adjustRightInd w:val="0"/>
              <w:snapToGrid w:val="0"/>
              <w:spacing w:line="276" w:lineRule="auto"/>
              <w:jc w:val="center"/>
              <w:rPr>
                <w:rFonts w:ascii="宋体" w:hAnsi="宋体"/>
              </w:rPr>
            </w:pPr>
          </w:p>
        </w:tc>
        <w:tc>
          <w:tcPr>
            <w:tcW w:w="776" w:type="dxa"/>
          </w:tcPr>
          <w:p w14:paraId="1E076435" w14:textId="77777777" w:rsidR="000F721F" w:rsidRDefault="000F721F">
            <w:pPr>
              <w:adjustRightInd w:val="0"/>
              <w:snapToGrid w:val="0"/>
              <w:spacing w:line="276" w:lineRule="auto"/>
              <w:jc w:val="center"/>
              <w:rPr>
                <w:rFonts w:ascii="宋体" w:hAnsi="宋体"/>
              </w:rPr>
            </w:pPr>
          </w:p>
        </w:tc>
        <w:tc>
          <w:tcPr>
            <w:tcW w:w="1109" w:type="dxa"/>
            <w:vAlign w:val="center"/>
          </w:tcPr>
          <w:p w14:paraId="2582BBD1" w14:textId="77777777" w:rsidR="000F721F" w:rsidRDefault="000F721F">
            <w:pPr>
              <w:adjustRightInd w:val="0"/>
              <w:snapToGrid w:val="0"/>
              <w:spacing w:line="276" w:lineRule="auto"/>
              <w:jc w:val="center"/>
              <w:rPr>
                <w:rFonts w:ascii="宋体" w:hAnsi="宋体"/>
              </w:rPr>
            </w:pPr>
          </w:p>
        </w:tc>
      </w:tr>
      <w:tr w:rsidR="000F721F" w14:paraId="4DCCD9E7" w14:textId="77777777">
        <w:trPr>
          <w:trHeight w:val="540"/>
          <w:jc w:val="center"/>
        </w:trPr>
        <w:tc>
          <w:tcPr>
            <w:tcW w:w="652" w:type="dxa"/>
            <w:shd w:val="clear" w:color="auto" w:fill="auto"/>
            <w:vAlign w:val="center"/>
          </w:tcPr>
          <w:p w14:paraId="5D0D98E7" w14:textId="37491C4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DE6E3D4" w14:textId="2A44A6FD"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罐压</w:t>
            </w:r>
            <w:r>
              <w:rPr>
                <w:rFonts w:eastAsia="宋体" w:cs="Times New Roman" w:hint="eastAsia"/>
                <w:kern w:val="0"/>
                <w:szCs w:val="21"/>
              </w:rPr>
              <w:t>:</w:t>
            </w:r>
            <w:r>
              <w:rPr>
                <w:rFonts w:eastAsia="宋体" w:cs="Times New Roman" w:hint="eastAsia"/>
                <w:kern w:val="0"/>
                <w:szCs w:val="21"/>
              </w:rPr>
              <w:t>带压力传感器和比例电磁阀，自动控制罐压。</w:t>
            </w:r>
          </w:p>
        </w:tc>
        <w:tc>
          <w:tcPr>
            <w:tcW w:w="1187" w:type="dxa"/>
            <w:vAlign w:val="center"/>
          </w:tcPr>
          <w:p w14:paraId="3116D05D" w14:textId="77777777" w:rsidR="000F721F" w:rsidRDefault="000F721F">
            <w:pPr>
              <w:adjustRightInd w:val="0"/>
              <w:snapToGrid w:val="0"/>
              <w:spacing w:line="276" w:lineRule="auto"/>
              <w:jc w:val="center"/>
              <w:rPr>
                <w:rFonts w:ascii="宋体" w:hAnsi="宋体"/>
              </w:rPr>
            </w:pPr>
          </w:p>
        </w:tc>
        <w:tc>
          <w:tcPr>
            <w:tcW w:w="923" w:type="dxa"/>
          </w:tcPr>
          <w:p w14:paraId="12095E10" w14:textId="77777777" w:rsidR="000F721F" w:rsidRDefault="000F721F">
            <w:pPr>
              <w:adjustRightInd w:val="0"/>
              <w:snapToGrid w:val="0"/>
              <w:spacing w:line="276" w:lineRule="auto"/>
              <w:jc w:val="center"/>
              <w:rPr>
                <w:rFonts w:ascii="宋体" w:hAnsi="宋体"/>
              </w:rPr>
            </w:pPr>
          </w:p>
        </w:tc>
        <w:tc>
          <w:tcPr>
            <w:tcW w:w="776" w:type="dxa"/>
          </w:tcPr>
          <w:p w14:paraId="1DB15BE7" w14:textId="77777777" w:rsidR="000F721F" w:rsidRDefault="000F721F">
            <w:pPr>
              <w:adjustRightInd w:val="0"/>
              <w:snapToGrid w:val="0"/>
              <w:spacing w:line="276" w:lineRule="auto"/>
              <w:jc w:val="center"/>
              <w:rPr>
                <w:rFonts w:ascii="宋体" w:hAnsi="宋体"/>
              </w:rPr>
            </w:pPr>
          </w:p>
        </w:tc>
        <w:tc>
          <w:tcPr>
            <w:tcW w:w="1109" w:type="dxa"/>
            <w:vAlign w:val="center"/>
          </w:tcPr>
          <w:p w14:paraId="146013D6" w14:textId="77777777" w:rsidR="000F721F" w:rsidRDefault="000F721F">
            <w:pPr>
              <w:adjustRightInd w:val="0"/>
              <w:snapToGrid w:val="0"/>
              <w:spacing w:line="276" w:lineRule="auto"/>
              <w:jc w:val="center"/>
              <w:rPr>
                <w:rFonts w:ascii="宋体" w:hAnsi="宋体"/>
              </w:rPr>
            </w:pPr>
          </w:p>
        </w:tc>
      </w:tr>
      <w:tr w:rsidR="000F721F" w14:paraId="5B8871D2" w14:textId="77777777">
        <w:trPr>
          <w:trHeight w:val="540"/>
          <w:jc w:val="center"/>
        </w:trPr>
        <w:tc>
          <w:tcPr>
            <w:tcW w:w="652" w:type="dxa"/>
            <w:shd w:val="clear" w:color="auto" w:fill="auto"/>
            <w:vAlign w:val="center"/>
          </w:tcPr>
          <w:p w14:paraId="1FABE060" w14:textId="0ACDDE5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0DE1B20" w14:textId="32959AC8"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自动灭菌：罐内一键式自动灭菌。取样阀、罐底阀、放料阀手动灭菌。可实现空消。</w:t>
            </w:r>
          </w:p>
        </w:tc>
        <w:tc>
          <w:tcPr>
            <w:tcW w:w="1187" w:type="dxa"/>
            <w:vAlign w:val="center"/>
          </w:tcPr>
          <w:p w14:paraId="403E2A76" w14:textId="77777777" w:rsidR="000F721F" w:rsidRDefault="000F721F">
            <w:pPr>
              <w:adjustRightInd w:val="0"/>
              <w:snapToGrid w:val="0"/>
              <w:spacing w:line="276" w:lineRule="auto"/>
              <w:jc w:val="center"/>
              <w:rPr>
                <w:rFonts w:ascii="宋体" w:hAnsi="宋体"/>
              </w:rPr>
            </w:pPr>
          </w:p>
        </w:tc>
        <w:tc>
          <w:tcPr>
            <w:tcW w:w="923" w:type="dxa"/>
          </w:tcPr>
          <w:p w14:paraId="04812EE6" w14:textId="77777777" w:rsidR="000F721F" w:rsidRDefault="000F721F">
            <w:pPr>
              <w:adjustRightInd w:val="0"/>
              <w:snapToGrid w:val="0"/>
              <w:spacing w:line="276" w:lineRule="auto"/>
              <w:jc w:val="center"/>
              <w:rPr>
                <w:rFonts w:ascii="宋体" w:hAnsi="宋体"/>
              </w:rPr>
            </w:pPr>
          </w:p>
        </w:tc>
        <w:tc>
          <w:tcPr>
            <w:tcW w:w="776" w:type="dxa"/>
          </w:tcPr>
          <w:p w14:paraId="24C0BE84" w14:textId="77777777" w:rsidR="000F721F" w:rsidRDefault="000F721F">
            <w:pPr>
              <w:adjustRightInd w:val="0"/>
              <w:snapToGrid w:val="0"/>
              <w:spacing w:line="276" w:lineRule="auto"/>
              <w:jc w:val="center"/>
              <w:rPr>
                <w:rFonts w:ascii="宋体" w:hAnsi="宋体"/>
              </w:rPr>
            </w:pPr>
          </w:p>
        </w:tc>
        <w:tc>
          <w:tcPr>
            <w:tcW w:w="1109" w:type="dxa"/>
            <w:vAlign w:val="center"/>
          </w:tcPr>
          <w:p w14:paraId="2512BC0D" w14:textId="77777777" w:rsidR="000F721F" w:rsidRDefault="000F721F">
            <w:pPr>
              <w:adjustRightInd w:val="0"/>
              <w:snapToGrid w:val="0"/>
              <w:spacing w:line="276" w:lineRule="auto"/>
              <w:jc w:val="center"/>
              <w:rPr>
                <w:rFonts w:ascii="宋体" w:hAnsi="宋体"/>
              </w:rPr>
            </w:pPr>
          </w:p>
        </w:tc>
      </w:tr>
      <w:tr w:rsidR="000F721F" w14:paraId="3A83C780" w14:textId="77777777">
        <w:trPr>
          <w:trHeight w:val="540"/>
          <w:jc w:val="center"/>
        </w:trPr>
        <w:tc>
          <w:tcPr>
            <w:tcW w:w="652" w:type="dxa"/>
            <w:shd w:val="clear" w:color="auto" w:fill="auto"/>
            <w:vAlign w:val="center"/>
          </w:tcPr>
          <w:p w14:paraId="561297F1" w14:textId="16D7FC63"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270A1A76" w14:textId="305FB523"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250L</w:t>
            </w:r>
            <w:r w:rsidRPr="001E3F6F">
              <w:rPr>
                <w:rFonts w:eastAsia="宋体" w:cs="Times New Roman" w:hint="eastAsia"/>
                <w:b/>
                <w:kern w:val="0"/>
                <w:szCs w:val="21"/>
              </w:rPr>
              <w:t>补料罐</w:t>
            </w:r>
          </w:p>
        </w:tc>
        <w:tc>
          <w:tcPr>
            <w:tcW w:w="1187" w:type="dxa"/>
            <w:vAlign w:val="center"/>
          </w:tcPr>
          <w:p w14:paraId="6BCDB20A" w14:textId="77777777" w:rsidR="000F721F" w:rsidRDefault="000F721F">
            <w:pPr>
              <w:adjustRightInd w:val="0"/>
              <w:snapToGrid w:val="0"/>
              <w:spacing w:line="276" w:lineRule="auto"/>
              <w:jc w:val="center"/>
              <w:rPr>
                <w:rFonts w:ascii="宋体" w:hAnsi="宋体"/>
              </w:rPr>
            </w:pPr>
          </w:p>
        </w:tc>
        <w:tc>
          <w:tcPr>
            <w:tcW w:w="923" w:type="dxa"/>
          </w:tcPr>
          <w:p w14:paraId="2B008070" w14:textId="77777777" w:rsidR="000F721F" w:rsidRDefault="000F721F">
            <w:pPr>
              <w:adjustRightInd w:val="0"/>
              <w:snapToGrid w:val="0"/>
              <w:spacing w:line="276" w:lineRule="auto"/>
              <w:jc w:val="center"/>
              <w:rPr>
                <w:rFonts w:ascii="宋体" w:hAnsi="宋体"/>
              </w:rPr>
            </w:pPr>
          </w:p>
        </w:tc>
        <w:tc>
          <w:tcPr>
            <w:tcW w:w="776" w:type="dxa"/>
          </w:tcPr>
          <w:p w14:paraId="33062DCD" w14:textId="77777777" w:rsidR="000F721F" w:rsidRDefault="000F721F">
            <w:pPr>
              <w:adjustRightInd w:val="0"/>
              <w:snapToGrid w:val="0"/>
              <w:spacing w:line="276" w:lineRule="auto"/>
              <w:jc w:val="center"/>
              <w:rPr>
                <w:rFonts w:ascii="宋体" w:hAnsi="宋体"/>
              </w:rPr>
            </w:pPr>
          </w:p>
        </w:tc>
        <w:tc>
          <w:tcPr>
            <w:tcW w:w="1109" w:type="dxa"/>
            <w:vAlign w:val="center"/>
          </w:tcPr>
          <w:p w14:paraId="320E5958" w14:textId="77777777" w:rsidR="000F721F" w:rsidRDefault="000F721F">
            <w:pPr>
              <w:adjustRightInd w:val="0"/>
              <w:snapToGrid w:val="0"/>
              <w:spacing w:line="276" w:lineRule="auto"/>
              <w:jc w:val="center"/>
              <w:rPr>
                <w:rFonts w:ascii="宋体" w:hAnsi="宋体"/>
              </w:rPr>
            </w:pPr>
          </w:p>
        </w:tc>
      </w:tr>
      <w:tr w:rsidR="000F721F" w14:paraId="77C7345C" w14:textId="77777777">
        <w:trPr>
          <w:trHeight w:val="540"/>
          <w:jc w:val="center"/>
        </w:trPr>
        <w:tc>
          <w:tcPr>
            <w:tcW w:w="652" w:type="dxa"/>
            <w:shd w:val="clear" w:color="auto" w:fill="auto"/>
            <w:vAlign w:val="center"/>
          </w:tcPr>
          <w:p w14:paraId="5CEF1889" w14:textId="76FA25B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3D9A2BA" w14:textId="5E201083"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搅拌：进口电机，响应迅速，启动无延迟，恒定转速：</w:t>
            </w:r>
            <w:r>
              <w:rPr>
                <w:rFonts w:eastAsia="宋体" w:cs="Times New Roman" w:hint="eastAsia"/>
                <w:kern w:val="0"/>
                <w:szCs w:val="21"/>
              </w:rPr>
              <w:t>100rpm</w:t>
            </w:r>
          </w:p>
        </w:tc>
        <w:tc>
          <w:tcPr>
            <w:tcW w:w="1187" w:type="dxa"/>
            <w:vAlign w:val="center"/>
          </w:tcPr>
          <w:p w14:paraId="03755E73" w14:textId="77777777" w:rsidR="000F721F" w:rsidRDefault="000F721F">
            <w:pPr>
              <w:adjustRightInd w:val="0"/>
              <w:snapToGrid w:val="0"/>
              <w:spacing w:line="276" w:lineRule="auto"/>
              <w:jc w:val="center"/>
              <w:rPr>
                <w:rFonts w:ascii="宋体" w:hAnsi="宋体"/>
              </w:rPr>
            </w:pPr>
          </w:p>
        </w:tc>
        <w:tc>
          <w:tcPr>
            <w:tcW w:w="923" w:type="dxa"/>
          </w:tcPr>
          <w:p w14:paraId="354F7BFC" w14:textId="77777777" w:rsidR="000F721F" w:rsidRDefault="000F721F">
            <w:pPr>
              <w:adjustRightInd w:val="0"/>
              <w:snapToGrid w:val="0"/>
              <w:spacing w:line="276" w:lineRule="auto"/>
              <w:jc w:val="center"/>
              <w:rPr>
                <w:rFonts w:ascii="宋体" w:hAnsi="宋体"/>
              </w:rPr>
            </w:pPr>
          </w:p>
        </w:tc>
        <w:tc>
          <w:tcPr>
            <w:tcW w:w="776" w:type="dxa"/>
          </w:tcPr>
          <w:p w14:paraId="4A07729B" w14:textId="77777777" w:rsidR="000F721F" w:rsidRDefault="000F721F">
            <w:pPr>
              <w:adjustRightInd w:val="0"/>
              <w:snapToGrid w:val="0"/>
              <w:spacing w:line="276" w:lineRule="auto"/>
              <w:jc w:val="center"/>
              <w:rPr>
                <w:rFonts w:ascii="宋体" w:hAnsi="宋体"/>
              </w:rPr>
            </w:pPr>
          </w:p>
        </w:tc>
        <w:tc>
          <w:tcPr>
            <w:tcW w:w="1109" w:type="dxa"/>
            <w:vAlign w:val="center"/>
          </w:tcPr>
          <w:p w14:paraId="737F3FEE" w14:textId="77777777" w:rsidR="000F721F" w:rsidRDefault="000F721F">
            <w:pPr>
              <w:adjustRightInd w:val="0"/>
              <w:snapToGrid w:val="0"/>
              <w:spacing w:line="276" w:lineRule="auto"/>
              <w:jc w:val="center"/>
              <w:rPr>
                <w:rFonts w:ascii="宋体" w:hAnsi="宋体"/>
              </w:rPr>
            </w:pPr>
          </w:p>
        </w:tc>
      </w:tr>
      <w:tr w:rsidR="000F721F" w14:paraId="1D45FC74" w14:textId="77777777">
        <w:trPr>
          <w:trHeight w:val="540"/>
          <w:jc w:val="center"/>
        </w:trPr>
        <w:tc>
          <w:tcPr>
            <w:tcW w:w="652" w:type="dxa"/>
            <w:shd w:val="clear" w:color="auto" w:fill="auto"/>
            <w:vAlign w:val="center"/>
          </w:tcPr>
          <w:p w14:paraId="30264E9D" w14:textId="758525A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8DD1314" w14:textId="6F3188FB"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控温系统：电加热，水降温，夹套循环控温，显示温度：</w:t>
            </w:r>
            <w:r>
              <w:rPr>
                <w:rFonts w:eastAsia="宋体" w:cs="Times New Roman" w:hint="eastAsia"/>
                <w:kern w:val="0"/>
                <w:szCs w:val="21"/>
              </w:rPr>
              <w:t>0-150</w:t>
            </w:r>
            <w:r>
              <w:rPr>
                <w:rFonts w:eastAsia="宋体" w:cs="Times New Roman" w:hint="eastAsia"/>
                <w:kern w:val="0"/>
                <w:szCs w:val="21"/>
              </w:rPr>
              <w:t>℃±</w:t>
            </w:r>
            <w:r>
              <w:rPr>
                <w:rFonts w:eastAsia="宋体" w:cs="Times New Roman" w:hint="eastAsia"/>
                <w:kern w:val="0"/>
                <w:szCs w:val="21"/>
              </w:rPr>
              <w:t>0.1</w:t>
            </w:r>
            <w:r>
              <w:rPr>
                <w:rFonts w:eastAsia="宋体" w:cs="Times New Roman" w:hint="eastAsia"/>
                <w:kern w:val="0"/>
                <w:szCs w:val="21"/>
              </w:rPr>
              <w:t>℃</w:t>
            </w:r>
          </w:p>
        </w:tc>
        <w:tc>
          <w:tcPr>
            <w:tcW w:w="1187" w:type="dxa"/>
            <w:vAlign w:val="center"/>
          </w:tcPr>
          <w:p w14:paraId="2F2544DA" w14:textId="77777777" w:rsidR="000F721F" w:rsidRDefault="000F721F">
            <w:pPr>
              <w:adjustRightInd w:val="0"/>
              <w:snapToGrid w:val="0"/>
              <w:spacing w:line="276" w:lineRule="auto"/>
              <w:jc w:val="center"/>
              <w:rPr>
                <w:rFonts w:ascii="宋体" w:hAnsi="宋体"/>
              </w:rPr>
            </w:pPr>
          </w:p>
        </w:tc>
        <w:tc>
          <w:tcPr>
            <w:tcW w:w="923" w:type="dxa"/>
          </w:tcPr>
          <w:p w14:paraId="03878CD1" w14:textId="77777777" w:rsidR="000F721F" w:rsidRDefault="000F721F">
            <w:pPr>
              <w:adjustRightInd w:val="0"/>
              <w:snapToGrid w:val="0"/>
              <w:spacing w:line="276" w:lineRule="auto"/>
              <w:jc w:val="center"/>
              <w:rPr>
                <w:rFonts w:ascii="宋体" w:hAnsi="宋体"/>
              </w:rPr>
            </w:pPr>
          </w:p>
        </w:tc>
        <w:tc>
          <w:tcPr>
            <w:tcW w:w="776" w:type="dxa"/>
          </w:tcPr>
          <w:p w14:paraId="4C7FA880" w14:textId="77777777" w:rsidR="000F721F" w:rsidRDefault="000F721F">
            <w:pPr>
              <w:adjustRightInd w:val="0"/>
              <w:snapToGrid w:val="0"/>
              <w:spacing w:line="276" w:lineRule="auto"/>
              <w:jc w:val="center"/>
              <w:rPr>
                <w:rFonts w:ascii="宋体" w:hAnsi="宋体"/>
              </w:rPr>
            </w:pPr>
          </w:p>
        </w:tc>
        <w:tc>
          <w:tcPr>
            <w:tcW w:w="1109" w:type="dxa"/>
            <w:vAlign w:val="center"/>
          </w:tcPr>
          <w:p w14:paraId="3A1CC82C" w14:textId="77777777" w:rsidR="000F721F" w:rsidRDefault="000F721F">
            <w:pPr>
              <w:adjustRightInd w:val="0"/>
              <w:snapToGrid w:val="0"/>
              <w:spacing w:line="276" w:lineRule="auto"/>
              <w:jc w:val="center"/>
              <w:rPr>
                <w:rFonts w:ascii="宋体" w:hAnsi="宋体"/>
              </w:rPr>
            </w:pPr>
          </w:p>
        </w:tc>
      </w:tr>
      <w:tr w:rsidR="000F721F" w14:paraId="333DA693" w14:textId="77777777">
        <w:trPr>
          <w:trHeight w:val="540"/>
          <w:jc w:val="center"/>
        </w:trPr>
        <w:tc>
          <w:tcPr>
            <w:tcW w:w="652" w:type="dxa"/>
            <w:shd w:val="clear" w:color="auto" w:fill="auto"/>
            <w:vAlign w:val="center"/>
          </w:tcPr>
          <w:p w14:paraId="1802046A" w14:textId="100291F3"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7C3E7E4" w14:textId="5A61039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通气：采用阀门控制进气流量，自动控制；滤芯为标准滤芯；通气方式为表层通气。</w:t>
            </w:r>
          </w:p>
        </w:tc>
        <w:tc>
          <w:tcPr>
            <w:tcW w:w="1187" w:type="dxa"/>
            <w:vAlign w:val="center"/>
          </w:tcPr>
          <w:p w14:paraId="7E978779" w14:textId="77777777" w:rsidR="000F721F" w:rsidRDefault="000F721F">
            <w:pPr>
              <w:adjustRightInd w:val="0"/>
              <w:snapToGrid w:val="0"/>
              <w:spacing w:line="276" w:lineRule="auto"/>
              <w:jc w:val="center"/>
              <w:rPr>
                <w:rFonts w:ascii="宋体" w:hAnsi="宋体"/>
              </w:rPr>
            </w:pPr>
          </w:p>
        </w:tc>
        <w:tc>
          <w:tcPr>
            <w:tcW w:w="923" w:type="dxa"/>
          </w:tcPr>
          <w:p w14:paraId="58A8DFFB" w14:textId="77777777" w:rsidR="000F721F" w:rsidRDefault="000F721F">
            <w:pPr>
              <w:adjustRightInd w:val="0"/>
              <w:snapToGrid w:val="0"/>
              <w:spacing w:line="276" w:lineRule="auto"/>
              <w:jc w:val="center"/>
              <w:rPr>
                <w:rFonts w:ascii="宋体" w:hAnsi="宋体"/>
              </w:rPr>
            </w:pPr>
          </w:p>
        </w:tc>
        <w:tc>
          <w:tcPr>
            <w:tcW w:w="776" w:type="dxa"/>
          </w:tcPr>
          <w:p w14:paraId="27E61EF8" w14:textId="77777777" w:rsidR="000F721F" w:rsidRDefault="000F721F">
            <w:pPr>
              <w:adjustRightInd w:val="0"/>
              <w:snapToGrid w:val="0"/>
              <w:spacing w:line="276" w:lineRule="auto"/>
              <w:jc w:val="center"/>
              <w:rPr>
                <w:rFonts w:ascii="宋体" w:hAnsi="宋体"/>
              </w:rPr>
            </w:pPr>
          </w:p>
        </w:tc>
        <w:tc>
          <w:tcPr>
            <w:tcW w:w="1109" w:type="dxa"/>
            <w:vAlign w:val="center"/>
          </w:tcPr>
          <w:p w14:paraId="2D8C02F7" w14:textId="77777777" w:rsidR="000F721F" w:rsidRDefault="000F721F">
            <w:pPr>
              <w:adjustRightInd w:val="0"/>
              <w:snapToGrid w:val="0"/>
              <w:spacing w:line="276" w:lineRule="auto"/>
              <w:jc w:val="center"/>
              <w:rPr>
                <w:rFonts w:ascii="宋体" w:hAnsi="宋体"/>
              </w:rPr>
            </w:pPr>
          </w:p>
        </w:tc>
      </w:tr>
      <w:tr w:rsidR="000F721F" w14:paraId="57895C0C" w14:textId="77777777">
        <w:trPr>
          <w:trHeight w:val="540"/>
          <w:jc w:val="center"/>
        </w:trPr>
        <w:tc>
          <w:tcPr>
            <w:tcW w:w="652" w:type="dxa"/>
            <w:shd w:val="clear" w:color="auto" w:fill="auto"/>
            <w:vAlign w:val="center"/>
          </w:tcPr>
          <w:p w14:paraId="0F19766A" w14:textId="4DA5CAC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CDE5E9E" w14:textId="56D37BD0"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罐压</w:t>
            </w:r>
            <w:r>
              <w:rPr>
                <w:rFonts w:eastAsia="宋体" w:cs="Times New Roman" w:hint="eastAsia"/>
                <w:kern w:val="0"/>
                <w:szCs w:val="21"/>
              </w:rPr>
              <w:t>:</w:t>
            </w:r>
            <w:r>
              <w:rPr>
                <w:rFonts w:eastAsia="宋体" w:cs="Times New Roman" w:hint="eastAsia"/>
                <w:kern w:val="0"/>
                <w:szCs w:val="21"/>
              </w:rPr>
              <w:t>带压力传感器和比例电磁阀，自动控制罐压。</w:t>
            </w:r>
          </w:p>
        </w:tc>
        <w:tc>
          <w:tcPr>
            <w:tcW w:w="1187" w:type="dxa"/>
            <w:vAlign w:val="center"/>
          </w:tcPr>
          <w:p w14:paraId="5A79DE44" w14:textId="77777777" w:rsidR="000F721F" w:rsidRDefault="000F721F">
            <w:pPr>
              <w:adjustRightInd w:val="0"/>
              <w:snapToGrid w:val="0"/>
              <w:spacing w:line="276" w:lineRule="auto"/>
              <w:jc w:val="center"/>
              <w:rPr>
                <w:rFonts w:ascii="宋体" w:hAnsi="宋体"/>
              </w:rPr>
            </w:pPr>
          </w:p>
        </w:tc>
        <w:tc>
          <w:tcPr>
            <w:tcW w:w="923" w:type="dxa"/>
          </w:tcPr>
          <w:p w14:paraId="189AD22D" w14:textId="77777777" w:rsidR="000F721F" w:rsidRDefault="000F721F">
            <w:pPr>
              <w:adjustRightInd w:val="0"/>
              <w:snapToGrid w:val="0"/>
              <w:spacing w:line="276" w:lineRule="auto"/>
              <w:jc w:val="center"/>
              <w:rPr>
                <w:rFonts w:ascii="宋体" w:hAnsi="宋体"/>
              </w:rPr>
            </w:pPr>
          </w:p>
        </w:tc>
        <w:tc>
          <w:tcPr>
            <w:tcW w:w="776" w:type="dxa"/>
          </w:tcPr>
          <w:p w14:paraId="32291549" w14:textId="77777777" w:rsidR="000F721F" w:rsidRDefault="000F721F">
            <w:pPr>
              <w:adjustRightInd w:val="0"/>
              <w:snapToGrid w:val="0"/>
              <w:spacing w:line="276" w:lineRule="auto"/>
              <w:jc w:val="center"/>
              <w:rPr>
                <w:rFonts w:ascii="宋体" w:hAnsi="宋体"/>
              </w:rPr>
            </w:pPr>
          </w:p>
        </w:tc>
        <w:tc>
          <w:tcPr>
            <w:tcW w:w="1109" w:type="dxa"/>
            <w:vAlign w:val="center"/>
          </w:tcPr>
          <w:p w14:paraId="741B5E96" w14:textId="77777777" w:rsidR="000F721F" w:rsidRDefault="000F721F">
            <w:pPr>
              <w:adjustRightInd w:val="0"/>
              <w:snapToGrid w:val="0"/>
              <w:spacing w:line="276" w:lineRule="auto"/>
              <w:jc w:val="center"/>
              <w:rPr>
                <w:rFonts w:ascii="宋体" w:hAnsi="宋体"/>
              </w:rPr>
            </w:pPr>
          </w:p>
        </w:tc>
      </w:tr>
      <w:tr w:rsidR="000F721F" w14:paraId="27DAF8E0" w14:textId="77777777">
        <w:trPr>
          <w:trHeight w:val="540"/>
          <w:jc w:val="center"/>
        </w:trPr>
        <w:tc>
          <w:tcPr>
            <w:tcW w:w="652" w:type="dxa"/>
            <w:shd w:val="clear" w:color="auto" w:fill="auto"/>
            <w:vAlign w:val="center"/>
          </w:tcPr>
          <w:p w14:paraId="4A6983C0" w14:textId="6C601FC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3BC3EBE" w14:textId="7CCCA8DE"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自动灭菌：罐内一键式自动灭菌。取样阀、罐底阀、放料阀手动灭菌。可实现空消。</w:t>
            </w:r>
          </w:p>
        </w:tc>
        <w:tc>
          <w:tcPr>
            <w:tcW w:w="1187" w:type="dxa"/>
            <w:vAlign w:val="center"/>
          </w:tcPr>
          <w:p w14:paraId="78B94224" w14:textId="77777777" w:rsidR="000F721F" w:rsidRDefault="000F721F">
            <w:pPr>
              <w:adjustRightInd w:val="0"/>
              <w:snapToGrid w:val="0"/>
              <w:spacing w:line="276" w:lineRule="auto"/>
              <w:jc w:val="center"/>
              <w:rPr>
                <w:rFonts w:ascii="宋体" w:hAnsi="宋体"/>
              </w:rPr>
            </w:pPr>
          </w:p>
        </w:tc>
        <w:tc>
          <w:tcPr>
            <w:tcW w:w="923" w:type="dxa"/>
          </w:tcPr>
          <w:p w14:paraId="00DF73E7" w14:textId="77777777" w:rsidR="000F721F" w:rsidRDefault="000F721F">
            <w:pPr>
              <w:adjustRightInd w:val="0"/>
              <w:snapToGrid w:val="0"/>
              <w:spacing w:line="276" w:lineRule="auto"/>
              <w:jc w:val="center"/>
              <w:rPr>
                <w:rFonts w:ascii="宋体" w:hAnsi="宋体"/>
              </w:rPr>
            </w:pPr>
          </w:p>
        </w:tc>
        <w:tc>
          <w:tcPr>
            <w:tcW w:w="776" w:type="dxa"/>
          </w:tcPr>
          <w:p w14:paraId="398294B7" w14:textId="77777777" w:rsidR="000F721F" w:rsidRDefault="000F721F">
            <w:pPr>
              <w:adjustRightInd w:val="0"/>
              <w:snapToGrid w:val="0"/>
              <w:spacing w:line="276" w:lineRule="auto"/>
              <w:jc w:val="center"/>
              <w:rPr>
                <w:rFonts w:ascii="宋体" w:hAnsi="宋体"/>
              </w:rPr>
            </w:pPr>
          </w:p>
        </w:tc>
        <w:tc>
          <w:tcPr>
            <w:tcW w:w="1109" w:type="dxa"/>
            <w:vAlign w:val="center"/>
          </w:tcPr>
          <w:p w14:paraId="2DF75610" w14:textId="77777777" w:rsidR="000F721F" w:rsidRDefault="000F721F">
            <w:pPr>
              <w:adjustRightInd w:val="0"/>
              <w:snapToGrid w:val="0"/>
              <w:spacing w:line="276" w:lineRule="auto"/>
              <w:jc w:val="center"/>
              <w:rPr>
                <w:rFonts w:ascii="宋体" w:hAnsi="宋体"/>
              </w:rPr>
            </w:pPr>
          </w:p>
        </w:tc>
      </w:tr>
      <w:tr w:rsidR="000F721F" w14:paraId="2D251897" w14:textId="77777777">
        <w:trPr>
          <w:trHeight w:val="540"/>
          <w:jc w:val="center"/>
        </w:trPr>
        <w:tc>
          <w:tcPr>
            <w:tcW w:w="652" w:type="dxa"/>
            <w:shd w:val="clear" w:color="auto" w:fill="auto"/>
            <w:vAlign w:val="center"/>
          </w:tcPr>
          <w:p w14:paraId="5617B36F" w14:textId="3EB03B69"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7F2F6437" w14:textId="52773745"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200L</w:t>
            </w:r>
            <w:r w:rsidRPr="001E3F6F">
              <w:rPr>
                <w:rFonts w:eastAsia="宋体" w:cs="Times New Roman" w:hint="eastAsia"/>
                <w:b/>
                <w:kern w:val="0"/>
                <w:szCs w:val="21"/>
              </w:rPr>
              <w:t>结晶提取罐</w:t>
            </w:r>
          </w:p>
        </w:tc>
        <w:tc>
          <w:tcPr>
            <w:tcW w:w="1187" w:type="dxa"/>
            <w:vAlign w:val="center"/>
          </w:tcPr>
          <w:p w14:paraId="3828B6CE" w14:textId="77777777" w:rsidR="000F721F" w:rsidRDefault="000F721F">
            <w:pPr>
              <w:adjustRightInd w:val="0"/>
              <w:snapToGrid w:val="0"/>
              <w:spacing w:line="276" w:lineRule="auto"/>
              <w:jc w:val="center"/>
              <w:rPr>
                <w:rFonts w:ascii="宋体" w:hAnsi="宋体"/>
              </w:rPr>
            </w:pPr>
          </w:p>
        </w:tc>
        <w:tc>
          <w:tcPr>
            <w:tcW w:w="923" w:type="dxa"/>
          </w:tcPr>
          <w:p w14:paraId="483F4046" w14:textId="77777777" w:rsidR="000F721F" w:rsidRDefault="000F721F">
            <w:pPr>
              <w:adjustRightInd w:val="0"/>
              <w:snapToGrid w:val="0"/>
              <w:spacing w:line="276" w:lineRule="auto"/>
              <w:jc w:val="center"/>
              <w:rPr>
                <w:rFonts w:ascii="宋体" w:hAnsi="宋体"/>
              </w:rPr>
            </w:pPr>
          </w:p>
        </w:tc>
        <w:tc>
          <w:tcPr>
            <w:tcW w:w="776" w:type="dxa"/>
          </w:tcPr>
          <w:p w14:paraId="75150B27" w14:textId="77777777" w:rsidR="000F721F" w:rsidRDefault="000F721F">
            <w:pPr>
              <w:adjustRightInd w:val="0"/>
              <w:snapToGrid w:val="0"/>
              <w:spacing w:line="276" w:lineRule="auto"/>
              <w:jc w:val="center"/>
              <w:rPr>
                <w:rFonts w:ascii="宋体" w:hAnsi="宋体"/>
              </w:rPr>
            </w:pPr>
          </w:p>
        </w:tc>
        <w:tc>
          <w:tcPr>
            <w:tcW w:w="1109" w:type="dxa"/>
            <w:vAlign w:val="center"/>
          </w:tcPr>
          <w:p w14:paraId="6EAB0DDD" w14:textId="77777777" w:rsidR="000F721F" w:rsidRDefault="000F721F">
            <w:pPr>
              <w:adjustRightInd w:val="0"/>
              <w:snapToGrid w:val="0"/>
              <w:spacing w:line="276" w:lineRule="auto"/>
              <w:jc w:val="center"/>
              <w:rPr>
                <w:rFonts w:ascii="宋体" w:hAnsi="宋体"/>
              </w:rPr>
            </w:pPr>
          </w:p>
        </w:tc>
      </w:tr>
      <w:tr w:rsidR="000F721F" w14:paraId="5383581A" w14:textId="77777777">
        <w:trPr>
          <w:trHeight w:val="540"/>
          <w:jc w:val="center"/>
        </w:trPr>
        <w:tc>
          <w:tcPr>
            <w:tcW w:w="652" w:type="dxa"/>
            <w:shd w:val="clear" w:color="auto" w:fill="auto"/>
            <w:vAlign w:val="center"/>
          </w:tcPr>
          <w:p w14:paraId="71CA3E69" w14:textId="09E3F973"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C4303C5" w14:textId="77777777" w:rsidR="000F721F" w:rsidRDefault="0044065F">
            <w:pPr>
              <w:ind w:right="176"/>
              <w:jc w:val="left"/>
              <w:rPr>
                <w:rFonts w:eastAsia="宋体" w:cs="Times New Roman"/>
                <w:kern w:val="0"/>
                <w:szCs w:val="21"/>
              </w:rPr>
            </w:pPr>
            <w:r>
              <w:rPr>
                <w:rFonts w:eastAsia="宋体" w:cs="Times New Roman" w:hint="eastAsia"/>
                <w:kern w:val="0"/>
                <w:szCs w:val="21"/>
              </w:rPr>
              <w:t>公称容积：在位灭菌，设计压力</w:t>
            </w:r>
            <w:r>
              <w:rPr>
                <w:rFonts w:eastAsia="宋体" w:cs="Times New Roman" w:hint="eastAsia"/>
                <w:kern w:val="0"/>
                <w:szCs w:val="21"/>
              </w:rPr>
              <w:t>0.3Mpa</w:t>
            </w:r>
            <w:r>
              <w:rPr>
                <w:rFonts w:eastAsia="宋体" w:cs="Times New Roman" w:hint="eastAsia"/>
                <w:kern w:val="0"/>
                <w:szCs w:val="21"/>
              </w:rPr>
              <w:t>；主体材质：</w:t>
            </w:r>
            <w:r>
              <w:rPr>
                <w:rFonts w:eastAsia="宋体" w:cs="Times New Roman" w:hint="eastAsia"/>
                <w:kern w:val="0"/>
                <w:szCs w:val="21"/>
              </w:rPr>
              <w:t>2205</w:t>
            </w:r>
            <w:r>
              <w:rPr>
                <w:rFonts w:eastAsia="宋体" w:cs="Times New Roman" w:hint="eastAsia"/>
                <w:kern w:val="0"/>
                <w:szCs w:val="21"/>
              </w:rPr>
              <w:t>双相不锈钢；</w:t>
            </w:r>
          </w:p>
          <w:p w14:paraId="5BF5E5E6" w14:textId="77777777" w:rsidR="000F721F" w:rsidRDefault="0044065F">
            <w:pPr>
              <w:ind w:right="176"/>
              <w:jc w:val="left"/>
              <w:rPr>
                <w:rFonts w:eastAsia="宋体" w:cs="Times New Roman"/>
                <w:kern w:val="0"/>
                <w:szCs w:val="21"/>
              </w:rPr>
            </w:pPr>
            <w:r>
              <w:rPr>
                <w:rFonts w:eastAsia="宋体" w:cs="Times New Roman" w:hint="eastAsia"/>
                <w:kern w:val="0"/>
                <w:szCs w:val="21"/>
              </w:rPr>
              <w:t>罐顶：带视镜口</w:t>
            </w:r>
            <w:r>
              <w:rPr>
                <w:rFonts w:eastAsia="宋体" w:cs="Times New Roman" w:hint="eastAsia"/>
                <w:kern w:val="0"/>
                <w:szCs w:val="21"/>
              </w:rPr>
              <w:t>1</w:t>
            </w:r>
            <w:r>
              <w:rPr>
                <w:rFonts w:eastAsia="宋体" w:cs="Times New Roman" w:hint="eastAsia"/>
                <w:kern w:val="0"/>
                <w:szCs w:val="21"/>
              </w:rPr>
              <w:t>个、照明灯</w:t>
            </w:r>
            <w:r>
              <w:rPr>
                <w:rFonts w:eastAsia="宋体" w:cs="Times New Roman" w:hint="eastAsia"/>
                <w:kern w:val="0"/>
                <w:szCs w:val="21"/>
              </w:rPr>
              <w:t>1</w:t>
            </w:r>
            <w:r>
              <w:rPr>
                <w:rFonts w:eastAsia="宋体" w:cs="Times New Roman" w:hint="eastAsia"/>
                <w:kern w:val="0"/>
                <w:szCs w:val="21"/>
              </w:rPr>
              <w:t>个，有进料口</w:t>
            </w:r>
            <w:r>
              <w:rPr>
                <w:rFonts w:eastAsia="宋体" w:cs="Times New Roman" w:hint="eastAsia"/>
                <w:kern w:val="0"/>
                <w:szCs w:val="21"/>
              </w:rPr>
              <w:t>1</w:t>
            </w:r>
            <w:r>
              <w:rPr>
                <w:rFonts w:eastAsia="宋体" w:cs="Times New Roman" w:hint="eastAsia"/>
                <w:kern w:val="0"/>
                <w:szCs w:val="21"/>
              </w:rPr>
              <w:t>个、</w:t>
            </w:r>
            <w:r>
              <w:rPr>
                <w:rFonts w:eastAsia="宋体" w:cs="Times New Roman" w:hint="eastAsia"/>
                <w:kern w:val="0"/>
                <w:szCs w:val="21"/>
              </w:rPr>
              <w:t>CIP</w:t>
            </w:r>
            <w:r>
              <w:rPr>
                <w:rFonts w:eastAsia="宋体" w:cs="Times New Roman" w:hint="eastAsia"/>
                <w:kern w:val="0"/>
                <w:szCs w:val="21"/>
              </w:rPr>
              <w:t>清洗口（带喷淋球）、进气口</w:t>
            </w:r>
            <w:r>
              <w:rPr>
                <w:rFonts w:eastAsia="宋体" w:cs="Times New Roman" w:hint="eastAsia"/>
                <w:kern w:val="0"/>
                <w:szCs w:val="21"/>
              </w:rPr>
              <w:t>1</w:t>
            </w:r>
            <w:r>
              <w:rPr>
                <w:rFonts w:eastAsia="宋体" w:cs="Times New Roman" w:hint="eastAsia"/>
                <w:kern w:val="0"/>
                <w:szCs w:val="21"/>
              </w:rPr>
              <w:t>个，排气口</w:t>
            </w:r>
            <w:r>
              <w:rPr>
                <w:rFonts w:eastAsia="宋体" w:cs="Times New Roman" w:hint="eastAsia"/>
                <w:kern w:val="0"/>
                <w:szCs w:val="21"/>
              </w:rPr>
              <w:t>1</w:t>
            </w:r>
            <w:r>
              <w:rPr>
                <w:rFonts w:eastAsia="宋体" w:cs="Times New Roman" w:hint="eastAsia"/>
                <w:kern w:val="0"/>
                <w:szCs w:val="21"/>
              </w:rPr>
              <w:t>个，备用口</w:t>
            </w:r>
            <w:r>
              <w:rPr>
                <w:rFonts w:eastAsia="宋体" w:cs="Times New Roman" w:hint="eastAsia"/>
                <w:kern w:val="0"/>
                <w:szCs w:val="21"/>
              </w:rPr>
              <w:t>1</w:t>
            </w:r>
            <w:r>
              <w:rPr>
                <w:rFonts w:eastAsia="宋体" w:cs="Times New Roman" w:hint="eastAsia"/>
                <w:kern w:val="0"/>
                <w:szCs w:val="21"/>
              </w:rPr>
              <w:t>个等；</w:t>
            </w:r>
          </w:p>
          <w:p w14:paraId="0D089C23" w14:textId="77777777" w:rsidR="000F721F" w:rsidRDefault="0044065F">
            <w:pPr>
              <w:ind w:right="176"/>
              <w:jc w:val="left"/>
              <w:rPr>
                <w:rFonts w:eastAsia="宋体" w:cs="Times New Roman"/>
                <w:kern w:val="0"/>
                <w:szCs w:val="21"/>
              </w:rPr>
            </w:pPr>
            <w:r>
              <w:rPr>
                <w:rFonts w:eastAsia="宋体" w:cs="Times New Roman" w:hint="eastAsia"/>
                <w:kern w:val="0"/>
                <w:szCs w:val="21"/>
              </w:rPr>
              <w:t>罐侧：带有温度计口</w:t>
            </w:r>
            <w:r>
              <w:rPr>
                <w:rFonts w:eastAsia="宋体" w:cs="Times New Roman" w:hint="eastAsia"/>
                <w:kern w:val="0"/>
                <w:szCs w:val="21"/>
              </w:rPr>
              <w:t>1</w:t>
            </w:r>
            <w:r>
              <w:rPr>
                <w:rFonts w:eastAsia="宋体" w:cs="Times New Roman" w:hint="eastAsia"/>
                <w:kern w:val="0"/>
                <w:szCs w:val="21"/>
              </w:rPr>
              <w:t>个。</w:t>
            </w:r>
          </w:p>
          <w:p w14:paraId="254995BD" w14:textId="77777777" w:rsidR="000F721F" w:rsidRDefault="0044065F">
            <w:pPr>
              <w:ind w:right="176"/>
              <w:jc w:val="left"/>
              <w:rPr>
                <w:rFonts w:eastAsia="宋体" w:cs="Times New Roman"/>
                <w:kern w:val="0"/>
                <w:szCs w:val="21"/>
              </w:rPr>
            </w:pPr>
            <w:r>
              <w:rPr>
                <w:rFonts w:eastAsia="宋体" w:cs="Times New Roman" w:hint="eastAsia"/>
                <w:kern w:val="0"/>
                <w:szCs w:val="21"/>
              </w:rPr>
              <w:t>罐底：出料口</w:t>
            </w:r>
            <w:r>
              <w:rPr>
                <w:rFonts w:eastAsia="宋体" w:cs="Times New Roman" w:hint="eastAsia"/>
                <w:kern w:val="0"/>
                <w:szCs w:val="21"/>
              </w:rPr>
              <w:t>1</w:t>
            </w:r>
            <w:r>
              <w:rPr>
                <w:rFonts w:eastAsia="宋体" w:cs="Times New Roman" w:hint="eastAsia"/>
                <w:kern w:val="0"/>
                <w:szCs w:val="21"/>
              </w:rPr>
              <w:t>个、</w:t>
            </w:r>
            <w:r>
              <w:rPr>
                <w:rFonts w:eastAsia="宋体" w:cs="Times New Roman" w:hint="eastAsia"/>
                <w:kern w:val="0"/>
                <w:szCs w:val="21"/>
              </w:rPr>
              <w:t>CIP</w:t>
            </w:r>
            <w:r>
              <w:rPr>
                <w:rFonts w:eastAsia="宋体" w:cs="Times New Roman" w:hint="eastAsia"/>
                <w:kern w:val="0"/>
                <w:szCs w:val="21"/>
              </w:rPr>
              <w:t>回流口</w:t>
            </w:r>
          </w:p>
          <w:p w14:paraId="2B1CB12A" w14:textId="7A3FC89A"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内镜面抛光，外表面哑光拉丝处理，所有焊缝坚固整齐美观。</w:t>
            </w:r>
          </w:p>
        </w:tc>
        <w:tc>
          <w:tcPr>
            <w:tcW w:w="1187" w:type="dxa"/>
            <w:vAlign w:val="center"/>
          </w:tcPr>
          <w:p w14:paraId="4908ADCB" w14:textId="77777777" w:rsidR="000F721F" w:rsidRDefault="000F721F">
            <w:pPr>
              <w:adjustRightInd w:val="0"/>
              <w:snapToGrid w:val="0"/>
              <w:spacing w:line="276" w:lineRule="auto"/>
              <w:jc w:val="center"/>
              <w:rPr>
                <w:rFonts w:ascii="宋体" w:hAnsi="宋体"/>
              </w:rPr>
            </w:pPr>
          </w:p>
        </w:tc>
        <w:tc>
          <w:tcPr>
            <w:tcW w:w="923" w:type="dxa"/>
          </w:tcPr>
          <w:p w14:paraId="27432916" w14:textId="77777777" w:rsidR="000F721F" w:rsidRDefault="000F721F">
            <w:pPr>
              <w:adjustRightInd w:val="0"/>
              <w:snapToGrid w:val="0"/>
              <w:spacing w:line="276" w:lineRule="auto"/>
              <w:jc w:val="center"/>
              <w:rPr>
                <w:rFonts w:ascii="宋体" w:hAnsi="宋体"/>
              </w:rPr>
            </w:pPr>
          </w:p>
        </w:tc>
        <w:tc>
          <w:tcPr>
            <w:tcW w:w="776" w:type="dxa"/>
          </w:tcPr>
          <w:p w14:paraId="02D018C3" w14:textId="77777777" w:rsidR="000F721F" w:rsidRDefault="000F721F">
            <w:pPr>
              <w:adjustRightInd w:val="0"/>
              <w:snapToGrid w:val="0"/>
              <w:spacing w:line="276" w:lineRule="auto"/>
              <w:jc w:val="center"/>
              <w:rPr>
                <w:rFonts w:ascii="宋体" w:hAnsi="宋体"/>
              </w:rPr>
            </w:pPr>
          </w:p>
        </w:tc>
        <w:tc>
          <w:tcPr>
            <w:tcW w:w="1109" w:type="dxa"/>
            <w:vAlign w:val="center"/>
          </w:tcPr>
          <w:p w14:paraId="3C8658CC" w14:textId="77777777" w:rsidR="000F721F" w:rsidRDefault="000F721F">
            <w:pPr>
              <w:adjustRightInd w:val="0"/>
              <w:snapToGrid w:val="0"/>
              <w:spacing w:line="276" w:lineRule="auto"/>
              <w:jc w:val="center"/>
              <w:rPr>
                <w:rFonts w:ascii="宋体" w:hAnsi="宋体"/>
              </w:rPr>
            </w:pPr>
          </w:p>
        </w:tc>
      </w:tr>
      <w:tr w:rsidR="000F721F" w14:paraId="3C1188B7" w14:textId="77777777">
        <w:trPr>
          <w:trHeight w:val="540"/>
          <w:jc w:val="center"/>
        </w:trPr>
        <w:tc>
          <w:tcPr>
            <w:tcW w:w="652" w:type="dxa"/>
            <w:shd w:val="clear" w:color="auto" w:fill="auto"/>
            <w:vAlign w:val="center"/>
          </w:tcPr>
          <w:p w14:paraId="6222DA23" w14:textId="09E55D23"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BCEAC89" w14:textId="7BFFC523"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夹套：设计压力</w:t>
            </w:r>
            <w:r>
              <w:rPr>
                <w:rFonts w:eastAsia="宋体" w:cs="Times New Roman" w:hint="eastAsia"/>
                <w:kern w:val="0"/>
                <w:szCs w:val="21"/>
              </w:rPr>
              <w:t>0.4 Mpa</w:t>
            </w:r>
            <w:r>
              <w:rPr>
                <w:rFonts w:eastAsia="宋体" w:cs="Times New Roman" w:hint="eastAsia"/>
                <w:kern w:val="0"/>
                <w:szCs w:val="21"/>
              </w:rPr>
              <w:t>，夹套材质：</w:t>
            </w:r>
            <w:r>
              <w:rPr>
                <w:rFonts w:eastAsia="宋体" w:cs="Times New Roman" w:hint="eastAsia"/>
                <w:kern w:val="0"/>
                <w:szCs w:val="21"/>
              </w:rPr>
              <w:t>304</w:t>
            </w:r>
            <w:r>
              <w:rPr>
                <w:rFonts w:eastAsia="宋体" w:cs="Times New Roman" w:hint="eastAsia"/>
                <w:kern w:val="0"/>
                <w:szCs w:val="21"/>
              </w:rPr>
              <w:t>不锈钢，用于温控、辅助灭菌；采用优化导流设计，提高了交换效率和罐内温度的均匀性；夹套保温层</w:t>
            </w:r>
            <w:r>
              <w:rPr>
                <w:rFonts w:eastAsia="宋体" w:cs="Times New Roman" w:hint="eastAsia"/>
                <w:kern w:val="0"/>
                <w:szCs w:val="21"/>
              </w:rPr>
              <w:t>SUS304</w:t>
            </w:r>
            <w:r>
              <w:rPr>
                <w:rFonts w:eastAsia="宋体" w:cs="Times New Roman" w:hint="eastAsia"/>
                <w:kern w:val="0"/>
                <w:szCs w:val="21"/>
              </w:rPr>
              <w:t>，满足</w:t>
            </w:r>
            <w:r>
              <w:rPr>
                <w:rFonts w:eastAsia="宋体" w:cs="Times New Roman" w:hint="eastAsia"/>
                <w:kern w:val="0"/>
                <w:szCs w:val="21"/>
              </w:rPr>
              <w:t>GMP</w:t>
            </w:r>
            <w:r>
              <w:rPr>
                <w:rFonts w:eastAsia="宋体" w:cs="Times New Roman" w:hint="eastAsia"/>
                <w:kern w:val="0"/>
                <w:szCs w:val="21"/>
              </w:rPr>
              <w:t>要求，减少热损耗，节约能源，减少烫伤隐患，保温材料：硅酸铝</w:t>
            </w:r>
          </w:p>
        </w:tc>
        <w:tc>
          <w:tcPr>
            <w:tcW w:w="1187" w:type="dxa"/>
            <w:vAlign w:val="center"/>
          </w:tcPr>
          <w:p w14:paraId="02B0B91F" w14:textId="77777777" w:rsidR="000F721F" w:rsidRDefault="000F721F">
            <w:pPr>
              <w:adjustRightInd w:val="0"/>
              <w:snapToGrid w:val="0"/>
              <w:spacing w:line="276" w:lineRule="auto"/>
              <w:jc w:val="center"/>
              <w:rPr>
                <w:rFonts w:ascii="宋体" w:hAnsi="宋体"/>
              </w:rPr>
            </w:pPr>
          </w:p>
        </w:tc>
        <w:tc>
          <w:tcPr>
            <w:tcW w:w="923" w:type="dxa"/>
          </w:tcPr>
          <w:p w14:paraId="15390B7C" w14:textId="77777777" w:rsidR="000F721F" w:rsidRDefault="000F721F">
            <w:pPr>
              <w:adjustRightInd w:val="0"/>
              <w:snapToGrid w:val="0"/>
              <w:spacing w:line="276" w:lineRule="auto"/>
              <w:jc w:val="center"/>
              <w:rPr>
                <w:rFonts w:ascii="宋体" w:hAnsi="宋体"/>
              </w:rPr>
            </w:pPr>
          </w:p>
        </w:tc>
        <w:tc>
          <w:tcPr>
            <w:tcW w:w="776" w:type="dxa"/>
          </w:tcPr>
          <w:p w14:paraId="23E9018C" w14:textId="77777777" w:rsidR="000F721F" w:rsidRDefault="000F721F">
            <w:pPr>
              <w:adjustRightInd w:val="0"/>
              <w:snapToGrid w:val="0"/>
              <w:spacing w:line="276" w:lineRule="auto"/>
              <w:jc w:val="center"/>
              <w:rPr>
                <w:rFonts w:ascii="宋体" w:hAnsi="宋体"/>
              </w:rPr>
            </w:pPr>
          </w:p>
        </w:tc>
        <w:tc>
          <w:tcPr>
            <w:tcW w:w="1109" w:type="dxa"/>
            <w:vAlign w:val="center"/>
          </w:tcPr>
          <w:p w14:paraId="67A993DC" w14:textId="77777777" w:rsidR="000F721F" w:rsidRDefault="000F721F">
            <w:pPr>
              <w:adjustRightInd w:val="0"/>
              <w:snapToGrid w:val="0"/>
              <w:spacing w:line="276" w:lineRule="auto"/>
              <w:jc w:val="center"/>
              <w:rPr>
                <w:rFonts w:ascii="宋体" w:hAnsi="宋体"/>
              </w:rPr>
            </w:pPr>
          </w:p>
        </w:tc>
      </w:tr>
      <w:tr w:rsidR="000F721F" w14:paraId="32E5E953" w14:textId="77777777">
        <w:trPr>
          <w:trHeight w:val="540"/>
          <w:jc w:val="center"/>
        </w:trPr>
        <w:tc>
          <w:tcPr>
            <w:tcW w:w="652" w:type="dxa"/>
            <w:shd w:val="clear" w:color="auto" w:fill="auto"/>
            <w:vAlign w:val="center"/>
          </w:tcPr>
          <w:p w14:paraId="362C04EF" w14:textId="3F32CF9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DFCA25A" w14:textId="4EE5D789" w:rsidR="000F721F" w:rsidRDefault="0044065F">
            <w:pPr>
              <w:adjustRightInd w:val="0"/>
              <w:snapToGrid w:val="0"/>
              <w:spacing w:line="276" w:lineRule="auto"/>
              <w:rPr>
                <w:rFonts w:ascii="宋体" w:hAnsi="宋体" w:cs="宋体"/>
                <w:b/>
                <w:bCs/>
              </w:rPr>
            </w:pPr>
            <w:r>
              <w:rPr>
                <w:rFonts w:eastAsia="宋体" w:cs="Times New Roman" w:hint="eastAsia"/>
                <w:kern w:val="0"/>
                <w:szCs w:val="21"/>
              </w:rPr>
              <w:t>搅拌：进口电机，响应迅速，启动无延迟，转速：</w:t>
            </w:r>
            <w:r>
              <w:rPr>
                <w:rFonts w:eastAsia="宋体" w:cs="Times New Roman" w:hint="eastAsia"/>
                <w:kern w:val="0"/>
                <w:szCs w:val="21"/>
              </w:rPr>
              <w:t xml:space="preserve"> 0-100rpm</w:t>
            </w:r>
            <w:r>
              <w:rPr>
                <w:rFonts w:eastAsia="宋体" w:cs="Times New Roman" w:hint="eastAsia"/>
                <w:kern w:val="0"/>
                <w:szCs w:val="21"/>
              </w:rPr>
              <w:t>无极调速，搅拌桨：框式或螺带式</w:t>
            </w:r>
          </w:p>
        </w:tc>
        <w:tc>
          <w:tcPr>
            <w:tcW w:w="1187" w:type="dxa"/>
            <w:vAlign w:val="center"/>
          </w:tcPr>
          <w:p w14:paraId="0C963A20" w14:textId="77777777" w:rsidR="000F721F" w:rsidRDefault="000F721F">
            <w:pPr>
              <w:adjustRightInd w:val="0"/>
              <w:snapToGrid w:val="0"/>
              <w:spacing w:line="276" w:lineRule="auto"/>
              <w:jc w:val="center"/>
              <w:rPr>
                <w:rFonts w:ascii="宋体" w:hAnsi="宋体"/>
              </w:rPr>
            </w:pPr>
          </w:p>
        </w:tc>
        <w:tc>
          <w:tcPr>
            <w:tcW w:w="923" w:type="dxa"/>
          </w:tcPr>
          <w:p w14:paraId="5B9F4B98" w14:textId="77777777" w:rsidR="000F721F" w:rsidRDefault="000F721F">
            <w:pPr>
              <w:adjustRightInd w:val="0"/>
              <w:snapToGrid w:val="0"/>
              <w:spacing w:line="276" w:lineRule="auto"/>
              <w:jc w:val="center"/>
              <w:rPr>
                <w:rFonts w:ascii="宋体" w:hAnsi="宋体"/>
              </w:rPr>
            </w:pPr>
          </w:p>
        </w:tc>
        <w:tc>
          <w:tcPr>
            <w:tcW w:w="776" w:type="dxa"/>
          </w:tcPr>
          <w:p w14:paraId="53E61D73" w14:textId="77777777" w:rsidR="000F721F" w:rsidRDefault="000F721F">
            <w:pPr>
              <w:adjustRightInd w:val="0"/>
              <w:snapToGrid w:val="0"/>
              <w:spacing w:line="276" w:lineRule="auto"/>
              <w:jc w:val="center"/>
              <w:rPr>
                <w:rFonts w:ascii="宋体" w:hAnsi="宋体"/>
              </w:rPr>
            </w:pPr>
          </w:p>
        </w:tc>
        <w:tc>
          <w:tcPr>
            <w:tcW w:w="1109" w:type="dxa"/>
            <w:vAlign w:val="center"/>
          </w:tcPr>
          <w:p w14:paraId="530D45C6" w14:textId="77777777" w:rsidR="000F721F" w:rsidRDefault="000F721F">
            <w:pPr>
              <w:adjustRightInd w:val="0"/>
              <w:snapToGrid w:val="0"/>
              <w:spacing w:line="276" w:lineRule="auto"/>
              <w:jc w:val="center"/>
              <w:rPr>
                <w:rFonts w:ascii="宋体" w:hAnsi="宋体"/>
              </w:rPr>
            </w:pPr>
          </w:p>
        </w:tc>
      </w:tr>
      <w:tr w:rsidR="000F721F" w14:paraId="58E5BC54" w14:textId="77777777">
        <w:trPr>
          <w:trHeight w:val="540"/>
          <w:jc w:val="center"/>
        </w:trPr>
        <w:tc>
          <w:tcPr>
            <w:tcW w:w="652" w:type="dxa"/>
            <w:shd w:val="clear" w:color="auto" w:fill="auto"/>
            <w:vAlign w:val="center"/>
          </w:tcPr>
          <w:p w14:paraId="5B8CD4E8" w14:textId="1B51F54C"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C9D29BB" w14:textId="1025684A"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控温系统：电加热，水降温，夹套循环控温，显示温度：</w:t>
            </w:r>
            <w:r>
              <w:rPr>
                <w:rFonts w:eastAsia="宋体" w:cs="Times New Roman" w:hint="eastAsia"/>
                <w:kern w:val="0"/>
                <w:szCs w:val="21"/>
              </w:rPr>
              <w:t>0-150</w:t>
            </w:r>
            <w:r>
              <w:rPr>
                <w:rFonts w:eastAsia="宋体" w:cs="Times New Roman" w:hint="eastAsia"/>
                <w:kern w:val="0"/>
                <w:szCs w:val="21"/>
              </w:rPr>
              <w:t>℃±</w:t>
            </w:r>
            <w:r>
              <w:rPr>
                <w:rFonts w:eastAsia="宋体" w:cs="Times New Roman" w:hint="eastAsia"/>
                <w:kern w:val="0"/>
                <w:szCs w:val="21"/>
              </w:rPr>
              <w:t>0.1</w:t>
            </w:r>
            <w:r>
              <w:rPr>
                <w:rFonts w:eastAsia="宋体" w:cs="Times New Roman" w:hint="eastAsia"/>
                <w:kern w:val="0"/>
                <w:szCs w:val="21"/>
              </w:rPr>
              <w:t>℃</w:t>
            </w:r>
          </w:p>
        </w:tc>
        <w:tc>
          <w:tcPr>
            <w:tcW w:w="1187" w:type="dxa"/>
            <w:vAlign w:val="center"/>
          </w:tcPr>
          <w:p w14:paraId="44F3B19D" w14:textId="77777777" w:rsidR="000F721F" w:rsidRDefault="000F721F">
            <w:pPr>
              <w:adjustRightInd w:val="0"/>
              <w:snapToGrid w:val="0"/>
              <w:spacing w:line="276" w:lineRule="auto"/>
              <w:jc w:val="center"/>
              <w:rPr>
                <w:rFonts w:ascii="宋体" w:hAnsi="宋体"/>
              </w:rPr>
            </w:pPr>
          </w:p>
        </w:tc>
        <w:tc>
          <w:tcPr>
            <w:tcW w:w="923" w:type="dxa"/>
          </w:tcPr>
          <w:p w14:paraId="683AB0ED" w14:textId="77777777" w:rsidR="000F721F" w:rsidRDefault="000F721F">
            <w:pPr>
              <w:adjustRightInd w:val="0"/>
              <w:snapToGrid w:val="0"/>
              <w:spacing w:line="276" w:lineRule="auto"/>
              <w:jc w:val="center"/>
              <w:rPr>
                <w:rFonts w:ascii="宋体" w:hAnsi="宋体"/>
              </w:rPr>
            </w:pPr>
          </w:p>
        </w:tc>
        <w:tc>
          <w:tcPr>
            <w:tcW w:w="776" w:type="dxa"/>
          </w:tcPr>
          <w:p w14:paraId="178D065E" w14:textId="77777777" w:rsidR="000F721F" w:rsidRDefault="000F721F">
            <w:pPr>
              <w:adjustRightInd w:val="0"/>
              <w:snapToGrid w:val="0"/>
              <w:spacing w:line="276" w:lineRule="auto"/>
              <w:jc w:val="center"/>
              <w:rPr>
                <w:rFonts w:ascii="宋体" w:hAnsi="宋体"/>
              </w:rPr>
            </w:pPr>
          </w:p>
        </w:tc>
        <w:tc>
          <w:tcPr>
            <w:tcW w:w="1109" w:type="dxa"/>
            <w:vAlign w:val="center"/>
          </w:tcPr>
          <w:p w14:paraId="3CCFE2B8" w14:textId="77777777" w:rsidR="000F721F" w:rsidRDefault="000F721F">
            <w:pPr>
              <w:adjustRightInd w:val="0"/>
              <w:snapToGrid w:val="0"/>
              <w:spacing w:line="276" w:lineRule="auto"/>
              <w:jc w:val="center"/>
              <w:rPr>
                <w:rFonts w:ascii="宋体" w:hAnsi="宋体"/>
              </w:rPr>
            </w:pPr>
          </w:p>
        </w:tc>
      </w:tr>
      <w:tr w:rsidR="000F721F" w14:paraId="79375C46" w14:textId="77777777">
        <w:trPr>
          <w:trHeight w:val="540"/>
          <w:jc w:val="center"/>
        </w:trPr>
        <w:tc>
          <w:tcPr>
            <w:tcW w:w="652" w:type="dxa"/>
            <w:shd w:val="clear" w:color="auto" w:fill="auto"/>
            <w:vAlign w:val="center"/>
          </w:tcPr>
          <w:p w14:paraId="71FCAA5E" w14:textId="323C359C"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6787E03D" w14:textId="5C3B181A" w:rsidR="000F721F" w:rsidRPr="001E3F6F" w:rsidRDefault="0044065F">
            <w:pPr>
              <w:ind w:right="176"/>
              <w:jc w:val="left"/>
              <w:rPr>
                <w:rFonts w:eastAsia="宋体" w:cs="Times New Roman"/>
                <w:b/>
                <w:kern w:val="0"/>
                <w:szCs w:val="21"/>
              </w:rPr>
            </w:pPr>
            <w:r w:rsidRPr="001E3F6F">
              <w:rPr>
                <w:rFonts w:eastAsia="宋体" w:cs="Times New Roman" w:hint="eastAsia"/>
                <w:b/>
                <w:kern w:val="0"/>
                <w:szCs w:val="21"/>
              </w:rPr>
              <w:t>离心机</w:t>
            </w:r>
          </w:p>
        </w:tc>
        <w:tc>
          <w:tcPr>
            <w:tcW w:w="1187" w:type="dxa"/>
            <w:vAlign w:val="center"/>
          </w:tcPr>
          <w:p w14:paraId="0EA9AA61" w14:textId="77777777" w:rsidR="000F721F" w:rsidRDefault="000F721F">
            <w:pPr>
              <w:adjustRightInd w:val="0"/>
              <w:snapToGrid w:val="0"/>
              <w:spacing w:line="276" w:lineRule="auto"/>
              <w:jc w:val="center"/>
              <w:rPr>
                <w:rFonts w:ascii="宋体" w:hAnsi="宋体"/>
              </w:rPr>
            </w:pPr>
          </w:p>
        </w:tc>
        <w:tc>
          <w:tcPr>
            <w:tcW w:w="923" w:type="dxa"/>
          </w:tcPr>
          <w:p w14:paraId="174E4CFC" w14:textId="77777777" w:rsidR="000F721F" w:rsidRDefault="000F721F">
            <w:pPr>
              <w:adjustRightInd w:val="0"/>
              <w:snapToGrid w:val="0"/>
              <w:spacing w:line="276" w:lineRule="auto"/>
              <w:jc w:val="center"/>
              <w:rPr>
                <w:rFonts w:ascii="宋体" w:hAnsi="宋体"/>
              </w:rPr>
            </w:pPr>
          </w:p>
        </w:tc>
        <w:tc>
          <w:tcPr>
            <w:tcW w:w="776" w:type="dxa"/>
          </w:tcPr>
          <w:p w14:paraId="09F5B685" w14:textId="77777777" w:rsidR="000F721F" w:rsidRDefault="000F721F">
            <w:pPr>
              <w:adjustRightInd w:val="0"/>
              <w:snapToGrid w:val="0"/>
              <w:spacing w:line="276" w:lineRule="auto"/>
              <w:jc w:val="center"/>
              <w:rPr>
                <w:rFonts w:ascii="宋体" w:hAnsi="宋体"/>
              </w:rPr>
            </w:pPr>
          </w:p>
        </w:tc>
        <w:tc>
          <w:tcPr>
            <w:tcW w:w="1109" w:type="dxa"/>
            <w:vAlign w:val="center"/>
          </w:tcPr>
          <w:p w14:paraId="2F3B8E44" w14:textId="77777777" w:rsidR="000F721F" w:rsidRDefault="000F721F">
            <w:pPr>
              <w:adjustRightInd w:val="0"/>
              <w:snapToGrid w:val="0"/>
              <w:spacing w:line="276" w:lineRule="auto"/>
              <w:jc w:val="center"/>
              <w:rPr>
                <w:rFonts w:ascii="宋体" w:hAnsi="宋体"/>
              </w:rPr>
            </w:pPr>
          </w:p>
        </w:tc>
      </w:tr>
      <w:tr w:rsidR="000F721F" w14:paraId="293472F6" w14:textId="77777777">
        <w:trPr>
          <w:trHeight w:val="540"/>
          <w:jc w:val="center"/>
        </w:trPr>
        <w:tc>
          <w:tcPr>
            <w:tcW w:w="652" w:type="dxa"/>
            <w:shd w:val="clear" w:color="auto" w:fill="auto"/>
            <w:vAlign w:val="center"/>
          </w:tcPr>
          <w:p w14:paraId="187A1483" w14:textId="4AE162B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011C393" w14:textId="641FE99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转鼓有效容积</w:t>
            </w:r>
            <w:r>
              <w:rPr>
                <w:rFonts w:eastAsia="宋体" w:cs="Times New Roman" w:hint="eastAsia"/>
                <w:kern w:val="0"/>
                <w:szCs w:val="21"/>
              </w:rPr>
              <w:t>: L 100</w:t>
            </w:r>
          </w:p>
        </w:tc>
        <w:tc>
          <w:tcPr>
            <w:tcW w:w="1187" w:type="dxa"/>
            <w:vAlign w:val="center"/>
          </w:tcPr>
          <w:p w14:paraId="5D5C2CB1" w14:textId="77777777" w:rsidR="000F721F" w:rsidRDefault="000F721F">
            <w:pPr>
              <w:adjustRightInd w:val="0"/>
              <w:snapToGrid w:val="0"/>
              <w:spacing w:line="276" w:lineRule="auto"/>
              <w:jc w:val="center"/>
              <w:rPr>
                <w:rFonts w:ascii="宋体" w:hAnsi="宋体"/>
              </w:rPr>
            </w:pPr>
          </w:p>
        </w:tc>
        <w:tc>
          <w:tcPr>
            <w:tcW w:w="923" w:type="dxa"/>
          </w:tcPr>
          <w:p w14:paraId="10D1DD96" w14:textId="77777777" w:rsidR="000F721F" w:rsidRDefault="000F721F">
            <w:pPr>
              <w:adjustRightInd w:val="0"/>
              <w:snapToGrid w:val="0"/>
              <w:spacing w:line="276" w:lineRule="auto"/>
              <w:jc w:val="center"/>
              <w:rPr>
                <w:rFonts w:ascii="宋体" w:hAnsi="宋体"/>
              </w:rPr>
            </w:pPr>
          </w:p>
        </w:tc>
        <w:tc>
          <w:tcPr>
            <w:tcW w:w="776" w:type="dxa"/>
          </w:tcPr>
          <w:p w14:paraId="41CAD45F" w14:textId="77777777" w:rsidR="000F721F" w:rsidRDefault="000F721F">
            <w:pPr>
              <w:adjustRightInd w:val="0"/>
              <w:snapToGrid w:val="0"/>
              <w:spacing w:line="276" w:lineRule="auto"/>
              <w:jc w:val="center"/>
              <w:rPr>
                <w:rFonts w:ascii="宋体" w:hAnsi="宋体"/>
              </w:rPr>
            </w:pPr>
          </w:p>
        </w:tc>
        <w:tc>
          <w:tcPr>
            <w:tcW w:w="1109" w:type="dxa"/>
            <w:vAlign w:val="center"/>
          </w:tcPr>
          <w:p w14:paraId="398EB24E" w14:textId="77777777" w:rsidR="000F721F" w:rsidRDefault="000F721F">
            <w:pPr>
              <w:adjustRightInd w:val="0"/>
              <w:snapToGrid w:val="0"/>
              <w:spacing w:line="276" w:lineRule="auto"/>
              <w:jc w:val="center"/>
              <w:rPr>
                <w:rFonts w:ascii="宋体" w:hAnsi="宋体"/>
              </w:rPr>
            </w:pPr>
          </w:p>
        </w:tc>
      </w:tr>
      <w:tr w:rsidR="000F721F" w14:paraId="74E28393" w14:textId="77777777">
        <w:trPr>
          <w:trHeight w:val="540"/>
          <w:jc w:val="center"/>
        </w:trPr>
        <w:tc>
          <w:tcPr>
            <w:tcW w:w="652" w:type="dxa"/>
            <w:shd w:val="clear" w:color="auto" w:fill="auto"/>
            <w:vAlign w:val="center"/>
          </w:tcPr>
          <w:p w14:paraId="686F51F8" w14:textId="4394AD1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DB1CCFB" w14:textId="1B667C0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最大允许装料量</w:t>
            </w:r>
            <w:r>
              <w:rPr>
                <w:rFonts w:eastAsia="宋体" w:cs="Times New Roman" w:hint="eastAsia"/>
                <w:kern w:val="0"/>
                <w:szCs w:val="21"/>
              </w:rPr>
              <w:t xml:space="preserve"> :kg 135 </w:t>
            </w:r>
          </w:p>
        </w:tc>
        <w:tc>
          <w:tcPr>
            <w:tcW w:w="1187" w:type="dxa"/>
            <w:vAlign w:val="center"/>
          </w:tcPr>
          <w:p w14:paraId="2DAA142C" w14:textId="77777777" w:rsidR="000F721F" w:rsidRDefault="000F721F">
            <w:pPr>
              <w:adjustRightInd w:val="0"/>
              <w:snapToGrid w:val="0"/>
              <w:spacing w:line="276" w:lineRule="auto"/>
              <w:jc w:val="center"/>
              <w:rPr>
                <w:rFonts w:ascii="宋体" w:hAnsi="宋体"/>
              </w:rPr>
            </w:pPr>
          </w:p>
        </w:tc>
        <w:tc>
          <w:tcPr>
            <w:tcW w:w="923" w:type="dxa"/>
          </w:tcPr>
          <w:p w14:paraId="600BA9E8" w14:textId="77777777" w:rsidR="000F721F" w:rsidRDefault="000F721F">
            <w:pPr>
              <w:adjustRightInd w:val="0"/>
              <w:snapToGrid w:val="0"/>
              <w:spacing w:line="276" w:lineRule="auto"/>
              <w:jc w:val="center"/>
              <w:rPr>
                <w:rFonts w:ascii="宋体" w:hAnsi="宋体"/>
              </w:rPr>
            </w:pPr>
          </w:p>
        </w:tc>
        <w:tc>
          <w:tcPr>
            <w:tcW w:w="776" w:type="dxa"/>
          </w:tcPr>
          <w:p w14:paraId="61C94857" w14:textId="77777777" w:rsidR="000F721F" w:rsidRDefault="000F721F">
            <w:pPr>
              <w:adjustRightInd w:val="0"/>
              <w:snapToGrid w:val="0"/>
              <w:spacing w:line="276" w:lineRule="auto"/>
              <w:jc w:val="center"/>
              <w:rPr>
                <w:rFonts w:ascii="宋体" w:hAnsi="宋体"/>
              </w:rPr>
            </w:pPr>
          </w:p>
        </w:tc>
        <w:tc>
          <w:tcPr>
            <w:tcW w:w="1109" w:type="dxa"/>
            <w:vAlign w:val="center"/>
          </w:tcPr>
          <w:p w14:paraId="045067F4" w14:textId="77777777" w:rsidR="000F721F" w:rsidRDefault="000F721F">
            <w:pPr>
              <w:adjustRightInd w:val="0"/>
              <w:snapToGrid w:val="0"/>
              <w:spacing w:line="276" w:lineRule="auto"/>
              <w:jc w:val="center"/>
              <w:rPr>
                <w:rFonts w:ascii="宋体" w:hAnsi="宋体"/>
              </w:rPr>
            </w:pPr>
          </w:p>
        </w:tc>
      </w:tr>
      <w:tr w:rsidR="000F721F" w14:paraId="0492CDE3" w14:textId="77777777">
        <w:trPr>
          <w:trHeight w:val="540"/>
          <w:jc w:val="center"/>
        </w:trPr>
        <w:tc>
          <w:tcPr>
            <w:tcW w:w="652" w:type="dxa"/>
            <w:shd w:val="clear" w:color="auto" w:fill="auto"/>
            <w:vAlign w:val="center"/>
          </w:tcPr>
          <w:p w14:paraId="36DEB42D" w14:textId="39C053EC"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5E31A8D" w14:textId="565A9D02"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转鼓最高转速</w:t>
            </w:r>
            <w:r>
              <w:rPr>
                <w:rFonts w:eastAsia="宋体" w:cs="Times New Roman" w:hint="eastAsia"/>
                <w:kern w:val="0"/>
                <w:szCs w:val="21"/>
              </w:rPr>
              <w:t xml:space="preserve"> :r/min 1200 </w:t>
            </w:r>
          </w:p>
        </w:tc>
        <w:tc>
          <w:tcPr>
            <w:tcW w:w="1187" w:type="dxa"/>
            <w:vAlign w:val="center"/>
          </w:tcPr>
          <w:p w14:paraId="72073B7B" w14:textId="77777777" w:rsidR="000F721F" w:rsidRDefault="000F721F">
            <w:pPr>
              <w:adjustRightInd w:val="0"/>
              <w:snapToGrid w:val="0"/>
              <w:spacing w:line="276" w:lineRule="auto"/>
              <w:jc w:val="center"/>
              <w:rPr>
                <w:rFonts w:ascii="宋体" w:hAnsi="宋体"/>
              </w:rPr>
            </w:pPr>
          </w:p>
        </w:tc>
        <w:tc>
          <w:tcPr>
            <w:tcW w:w="923" w:type="dxa"/>
          </w:tcPr>
          <w:p w14:paraId="46C7DFD9" w14:textId="77777777" w:rsidR="000F721F" w:rsidRDefault="000F721F">
            <w:pPr>
              <w:adjustRightInd w:val="0"/>
              <w:snapToGrid w:val="0"/>
              <w:spacing w:line="276" w:lineRule="auto"/>
              <w:jc w:val="center"/>
              <w:rPr>
                <w:rFonts w:ascii="宋体" w:hAnsi="宋体"/>
              </w:rPr>
            </w:pPr>
          </w:p>
        </w:tc>
        <w:tc>
          <w:tcPr>
            <w:tcW w:w="776" w:type="dxa"/>
          </w:tcPr>
          <w:p w14:paraId="7097AF9C" w14:textId="77777777" w:rsidR="000F721F" w:rsidRDefault="000F721F">
            <w:pPr>
              <w:adjustRightInd w:val="0"/>
              <w:snapToGrid w:val="0"/>
              <w:spacing w:line="276" w:lineRule="auto"/>
              <w:jc w:val="center"/>
              <w:rPr>
                <w:rFonts w:ascii="宋体" w:hAnsi="宋体"/>
              </w:rPr>
            </w:pPr>
          </w:p>
        </w:tc>
        <w:tc>
          <w:tcPr>
            <w:tcW w:w="1109" w:type="dxa"/>
            <w:vAlign w:val="center"/>
          </w:tcPr>
          <w:p w14:paraId="0D495140" w14:textId="77777777" w:rsidR="000F721F" w:rsidRDefault="000F721F">
            <w:pPr>
              <w:adjustRightInd w:val="0"/>
              <w:snapToGrid w:val="0"/>
              <w:spacing w:line="276" w:lineRule="auto"/>
              <w:jc w:val="center"/>
              <w:rPr>
                <w:rFonts w:ascii="宋体" w:hAnsi="宋体"/>
              </w:rPr>
            </w:pPr>
          </w:p>
        </w:tc>
      </w:tr>
      <w:tr w:rsidR="000F721F" w14:paraId="6AFD74A1" w14:textId="77777777">
        <w:trPr>
          <w:trHeight w:val="540"/>
          <w:jc w:val="center"/>
        </w:trPr>
        <w:tc>
          <w:tcPr>
            <w:tcW w:w="652" w:type="dxa"/>
            <w:shd w:val="clear" w:color="auto" w:fill="auto"/>
            <w:vAlign w:val="center"/>
          </w:tcPr>
          <w:p w14:paraId="23D8B06B" w14:textId="22604A0C"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0FF63346" w14:textId="3A81697E"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纯化水</w:t>
            </w:r>
          </w:p>
        </w:tc>
        <w:tc>
          <w:tcPr>
            <w:tcW w:w="1187" w:type="dxa"/>
            <w:vAlign w:val="center"/>
          </w:tcPr>
          <w:p w14:paraId="1B9D5EBC" w14:textId="77777777" w:rsidR="000F721F" w:rsidRDefault="000F721F">
            <w:pPr>
              <w:adjustRightInd w:val="0"/>
              <w:snapToGrid w:val="0"/>
              <w:spacing w:line="276" w:lineRule="auto"/>
              <w:jc w:val="center"/>
              <w:rPr>
                <w:rFonts w:ascii="宋体" w:hAnsi="宋体"/>
              </w:rPr>
            </w:pPr>
          </w:p>
        </w:tc>
        <w:tc>
          <w:tcPr>
            <w:tcW w:w="923" w:type="dxa"/>
          </w:tcPr>
          <w:p w14:paraId="5E68016C" w14:textId="77777777" w:rsidR="000F721F" w:rsidRDefault="000F721F">
            <w:pPr>
              <w:adjustRightInd w:val="0"/>
              <w:snapToGrid w:val="0"/>
              <w:spacing w:line="276" w:lineRule="auto"/>
              <w:jc w:val="center"/>
              <w:rPr>
                <w:rFonts w:ascii="宋体" w:hAnsi="宋体"/>
              </w:rPr>
            </w:pPr>
          </w:p>
        </w:tc>
        <w:tc>
          <w:tcPr>
            <w:tcW w:w="776" w:type="dxa"/>
          </w:tcPr>
          <w:p w14:paraId="6C6E904D" w14:textId="77777777" w:rsidR="000F721F" w:rsidRDefault="000F721F">
            <w:pPr>
              <w:adjustRightInd w:val="0"/>
              <w:snapToGrid w:val="0"/>
              <w:spacing w:line="276" w:lineRule="auto"/>
              <w:jc w:val="center"/>
              <w:rPr>
                <w:rFonts w:ascii="宋体" w:hAnsi="宋体"/>
              </w:rPr>
            </w:pPr>
          </w:p>
        </w:tc>
        <w:tc>
          <w:tcPr>
            <w:tcW w:w="1109" w:type="dxa"/>
            <w:vAlign w:val="center"/>
          </w:tcPr>
          <w:p w14:paraId="2EC38360" w14:textId="77777777" w:rsidR="000F721F" w:rsidRDefault="000F721F">
            <w:pPr>
              <w:adjustRightInd w:val="0"/>
              <w:snapToGrid w:val="0"/>
              <w:spacing w:line="276" w:lineRule="auto"/>
              <w:jc w:val="center"/>
              <w:rPr>
                <w:rFonts w:ascii="宋体" w:hAnsi="宋体"/>
              </w:rPr>
            </w:pPr>
          </w:p>
        </w:tc>
      </w:tr>
      <w:tr w:rsidR="000F721F" w14:paraId="766A1540" w14:textId="77777777">
        <w:trPr>
          <w:trHeight w:val="540"/>
          <w:jc w:val="center"/>
        </w:trPr>
        <w:tc>
          <w:tcPr>
            <w:tcW w:w="652" w:type="dxa"/>
            <w:shd w:val="clear" w:color="auto" w:fill="auto"/>
            <w:vAlign w:val="center"/>
          </w:tcPr>
          <w:p w14:paraId="496964B4" w14:textId="6305628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D80530B" w14:textId="4FB3EA4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产</w:t>
            </w:r>
            <w:r>
              <w:rPr>
                <w:rFonts w:eastAsia="宋体" w:cs="Times New Roman" w:hint="eastAsia"/>
                <w:kern w:val="0"/>
                <w:szCs w:val="21"/>
              </w:rPr>
              <w:t xml:space="preserve"> </w:t>
            </w:r>
            <w:r>
              <w:rPr>
                <w:rFonts w:eastAsia="宋体" w:cs="Times New Roman" w:hint="eastAsia"/>
                <w:kern w:val="0"/>
                <w:szCs w:val="21"/>
              </w:rPr>
              <w:t>水</w:t>
            </w:r>
            <w:r>
              <w:rPr>
                <w:rFonts w:eastAsia="宋体" w:cs="Times New Roman" w:hint="eastAsia"/>
                <w:kern w:val="0"/>
                <w:szCs w:val="21"/>
              </w:rPr>
              <w:t xml:space="preserve"> </w:t>
            </w:r>
            <w:r>
              <w:rPr>
                <w:rFonts w:eastAsia="宋体" w:cs="Times New Roman" w:hint="eastAsia"/>
                <w:kern w:val="0"/>
                <w:szCs w:val="21"/>
              </w:rPr>
              <w:t>量：≥</w:t>
            </w:r>
            <w:r>
              <w:rPr>
                <w:rFonts w:eastAsia="宋体" w:cs="Times New Roman" w:hint="eastAsia"/>
                <w:kern w:val="0"/>
                <w:szCs w:val="21"/>
              </w:rPr>
              <w:t>1</w:t>
            </w:r>
            <w:r>
              <w:rPr>
                <w:rFonts w:eastAsia="宋体" w:cs="Times New Roman" w:hint="eastAsia"/>
                <w:kern w:val="0"/>
                <w:szCs w:val="21"/>
              </w:rPr>
              <w:t>吨</w:t>
            </w:r>
            <w:r>
              <w:rPr>
                <w:rFonts w:eastAsia="宋体" w:cs="Times New Roman" w:hint="eastAsia"/>
                <w:kern w:val="0"/>
                <w:szCs w:val="21"/>
              </w:rPr>
              <w:t>/</w:t>
            </w:r>
            <w:r>
              <w:rPr>
                <w:rFonts w:eastAsia="宋体" w:cs="Times New Roman" w:hint="eastAsia"/>
                <w:kern w:val="0"/>
                <w:szCs w:val="21"/>
              </w:rPr>
              <w:t>小时（</w:t>
            </w:r>
            <w:r>
              <w:rPr>
                <w:rFonts w:eastAsia="宋体" w:cs="Times New Roman" w:hint="eastAsia"/>
                <w:kern w:val="0"/>
                <w:szCs w:val="21"/>
              </w:rPr>
              <w:t>1000L/H</w:t>
            </w:r>
            <w:r>
              <w:rPr>
                <w:rFonts w:eastAsia="宋体" w:cs="Times New Roman" w:hint="eastAsia"/>
                <w:kern w:val="0"/>
                <w:szCs w:val="21"/>
              </w:rPr>
              <w:t>）</w:t>
            </w:r>
          </w:p>
        </w:tc>
        <w:tc>
          <w:tcPr>
            <w:tcW w:w="1187" w:type="dxa"/>
            <w:vAlign w:val="center"/>
          </w:tcPr>
          <w:p w14:paraId="0534A9E2" w14:textId="77777777" w:rsidR="000F721F" w:rsidRDefault="000F721F">
            <w:pPr>
              <w:adjustRightInd w:val="0"/>
              <w:snapToGrid w:val="0"/>
              <w:spacing w:line="276" w:lineRule="auto"/>
              <w:jc w:val="center"/>
              <w:rPr>
                <w:rFonts w:ascii="宋体" w:hAnsi="宋体"/>
              </w:rPr>
            </w:pPr>
          </w:p>
        </w:tc>
        <w:tc>
          <w:tcPr>
            <w:tcW w:w="923" w:type="dxa"/>
          </w:tcPr>
          <w:p w14:paraId="20A9A5AF" w14:textId="77777777" w:rsidR="000F721F" w:rsidRDefault="000F721F">
            <w:pPr>
              <w:adjustRightInd w:val="0"/>
              <w:snapToGrid w:val="0"/>
              <w:spacing w:line="276" w:lineRule="auto"/>
              <w:jc w:val="center"/>
              <w:rPr>
                <w:rFonts w:ascii="宋体" w:hAnsi="宋体"/>
              </w:rPr>
            </w:pPr>
          </w:p>
        </w:tc>
        <w:tc>
          <w:tcPr>
            <w:tcW w:w="776" w:type="dxa"/>
          </w:tcPr>
          <w:p w14:paraId="04C937A9" w14:textId="77777777" w:rsidR="000F721F" w:rsidRDefault="000F721F">
            <w:pPr>
              <w:adjustRightInd w:val="0"/>
              <w:snapToGrid w:val="0"/>
              <w:spacing w:line="276" w:lineRule="auto"/>
              <w:jc w:val="center"/>
              <w:rPr>
                <w:rFonts w:ascii="宋体" w:hAnsi="宋体"/>
              </w:rPr>
            </w:pPr>
          </w:p>
        </w:tc>
        <w:tc>
          <w:tcPr>
            <w:tcW w:w="1109" w:type="dxa"/>
            <w:vAlign w:val="center"/>
          </w:tcPr>
          <w:p w14:paraId="78236F56" w14:textId="77777777" w:rsidR="000F721F" w:rsidRDefault="000F721F">
            <w:pPr>
              <w:adjustRightInd w:val="0"/>
              <w:snapToGrid w:val="0"/>
              <w:spacing w:line="276" w:lineRule="auto"/>
              <w:jc w:val="center"/>
              <w:rPr>
                <w:rFonts w:ascii="宋体" w:hAnsi="宋体"/>
              </w:rPr>
            </w:pPr>
          </w:p>
        </w:tc>
      </w:tr>
      <w:tr w:rsidR="000F721F" w14:paraId="0137C891" w14:textId="77777777">
        <w:trPr>
          <w:trHeight w:val="540"/>
          <w:jc w:val="center"/>
        </w:trPr>
        <w:tc>
          <w:tcPr>
            <w:tcW w:w="652" w:type="dxa"/>
            <w:shd w:val="clear" w:color="auto" w:fill="auto"/>
            <w:vAlign w:val="center"/>
          </w:tcPr>
          <w:p w14:paraId="10F9B226" w14:textId="60A0FF40"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2C57286" w14:textId="68D0CE9B" w:rsidR="000F721F" w:rsidRDefault="0044065F">
            <w:pPr>
              <w:ind w:right="176"/>
              <w:jc w:val="left"/>
              <w:rPr>
                <w:rFonts w:eastAsia="宋体" w:cs="Times New Roman"/>
                <w:kern w:val="0"/>
                <w:szCs w:val="21"/>
              </w:rPr>
            </w:pPr>
            <w:r>
              <w:rPr>
                <w:rFonts w:eastAsia="宋体" w:cs="Times New Roman" w:hint="eastAsia"/>
                <w:kern w:val="0"/>
                <w:szCs w:val="21"/>
              </w:rPr>
              <w:t>电</w:t>
            </w:r>
            <w:r>
              <w:rPr>
                <w:rFonts w:eastAsia="宋体" w:cs="Times New Roman" w:hint="eastAsia"/>
                <w:kern w:val="0"/>
                <w:szCs w:val="21"/>
              </w:rPr>
              <w:t xml:space="preserve"> </w:t>
            </w:r>
            <w:r>
              <w:rPr>
                <w:rFonts w:eastAsia="宋体" w:cs="Times New Roman" w:hint="eastAsia"/>
                <w:kern w:val="0"/>
                <w:szCs w:val="21"/>
              </w:rPr>
              <w:t>导</w:t>
            </w:r>
            <w:r>
              <w:rPr>
                <w:rFonts w:eastAsia="宋体" w:cs="Times New Roman" w:hint="eastAsia"/>
                <w:kern w:val="0"/>
                <w:szCs w:val="21"/>
              </w:rPr>
              <w:t xml:space="preserve"> </w:t>
            </w:r>
            <w:r>
              <w:rPr>
                <w:rFonts w:eastAsia="宋体" w:cs="Times New Roman" w:hint="eastAsia"/>
                <w:kern w:val="0"/>
                <w:szCs w:val="21"/>
              </w:rPr>
              <w:t>率：≤</w:t>
            </w:r>
            <w:r>
              <w:rPr>
                <w:rFonts w:eastAsia="宋体" w:cs="Times New Roman" w:hint="eastAsia"/>
                <w:kern w:val="0"/>
                <w:szCs w:val="21"/>
              </w:rPr>
              <w:t>10us/cm</w:t>
            </w:r>
          </w:p>
        </w:tc>
        <w:tc>
          <w:tcPr>
            <w:tcW w:w="1187" w:type="dxa"/>
            <w:vAlign w:val="center"/>
          </w:tcPr>
          <w:p w14:paraId="65A10C53" w14:textId="77777777" w:rsidR="000F721F" w:rsidRDefault="000F721F">
            <w:pPr>
              <w:adjustRightInd w:val="0"/>
              <w:snapToGrid w:val="0"/>
              <w:spacing w:line="276" w:lineRule="auto"/>
              <w:jc w:val="center"/>
              <w:rPr>
                <w:rFonts w:ascii="宋体" w:hAnsi="宋体"/>
              </w:rPr>
            </w:pPr>
          </w:p>
        </w:tc>
        <w:tc>
          <w:tcPr>
            <w:tcW w:w="923" w:type="dxa"/>
          </w:tcPr>
          <w:p w14:paraId="301760FE" w14:textId="77777777" w:rsidR="000F721F" w:rsidRDefault="000F721F">
            <w:pPr>
              <w:adjustRightInd w:val="0"/>
              <w:snapToGrid w:val="0"/>
              <w:spacing w:line="276" w:lineRule="auto"/>
              <w:jc w:val="center"/>
              <w:rPr>
                <w:rFonts w:ascii="宋体" w:hAnsi="宋体"/>
              </w:rPr>
            </w:pPr>
          </w:p>
        </w:tc>
        <w:tc>
          <w:tcPr>
            <w:tcW w:w="776" w:type="dxa"/>
          </w:tcPr>
          <w:p w14:paraId="334AD076" w14:textId="77777777" w:rsidR="000F721F" w:rsidRDefault="000F721F">
            <w:pPr>
              <w:adjustRightInd w:val="0"/>
              <w:snapToGrid w:val="0"/>
              <w:spacing w:line="276" w:lineRule="auto"/>
              <w:jc w:val="center"/>
              <w:rPr>
                <w:rFonts w:ascii="宋体" w:hAnsi="宋体"/>
              </w:rPr>
            </w:pPr>
          </w:p>
        </w:tc>
        <w:tc>
          <w:tcPr>
            <w:tcW w:w="1109" w:type="dxa"/>
            <w:vAlign w:val="center"/>
          </w:tcPr>
          <w:p w14:paraId="24AEA210" w14:textId="77777777" w:rsidR="000F721F" w:rsidRDefault="000F721F">
            <w:pPr>
              <w:adjustRightInd w:val="0"/>
              <w:snapToGrid w:val="0"/>
              <w:spacing w:line="276" w:lineRule="auto"/>
              <w:jc w:val="center"/>
              <w:rPr>
                <w:rFonts w:ascii="宋体" w:hAnsi="宋体"/>
              </w:rPr>
            </w:pPr>
          </w:p>
        </w:tc>
      </w:tr>
      <w:tr w:rsidR="000F721F" w14:paraId="456E98CE" w14:textId="77777777">
        <w:trPr>
          <w:trHeight w:val="540"/>
          <w:jc w:val="center"/>
        </w:trPr>
        <w:tc>
          <w:tcPr>
            <w:tcW w:w="652" w:type="dxa"/>
            <w:shd w:val="clear" w:color="auto" w:fill="auto"/>
            <w:vAlign w:val="center"/>
          </w:tcPr>
          <w:p w14:paraId="122BFDC1" w14:textId="1B6D14EA"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B27006E" w14:textId="7A9789AB"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总</w:t>
            </w:r>
            <w:r>
              <w:rPr>
                <w:rFonts w:eastAsia="宋体" w:cs="Times New Roman" w:hint="eastAsia"/>
                <w:kern w:val="0"/>
                <w:szCs w:val="21"/>
              </w:rPr>
              <w:t xml:space="preserve"> </w:t>
            </w:r>
            <w:r>
              <w:rPr>
                <w:rFonts w:eastAsia="宋体" w:cs="Times New Roman" w:hint="eastAsia"/>
                <w:kern w:val="0"/>
                <w:szCs w:val="21"/>
              </w:rPr>
              <w:t>功</w:t>
            </w:r>
            <w:r>
              <w:rPr>
                <w:rFonts w:eastAsia="宋体" w:cs="Times New Roman" w:hint="eastAsia"/>
                <w:kern w:val="0"/>
                <w:szCs w:val="21"/>
              </w:rPr>
              <w:t xml:space="preserve"> </w:t>
            </w:r>
            <w:r>
              <w:rPr>
                <w:rFonts w:eastAsia="宋体" w:cs="Times New Roman" w:hint="eastAsia"/>
                <w:kern w:val="0"/>
                <w:szCs w:val="21"/>
              </w:rPr>
              <w:t>率：</w:t>
            </w:r>
            <w:r>
              <w:rPr>
                <w:rFonts w:eastAsia="宋体" w:cs="Times New Roman" w:hint="eastAsia"/>
                <w:kern w:val="0"/>
                <w:szCs w:val="21"/>
              </w:rPr>
              <w:t>4KW</w:t>
            </w:r>
          </w:p>
        </w:tc>
        <w:tc>
          <w:tcPr>
            <w:tcW w:w="1187" w:type="dxa"/>
            <w:vAlign w:val="center"/>
          </w:tcPr>
          <w:p w14:paraId="039079DB" w14:textId="77777777" w:rsidR="000F721F" w:rsidRDefault="000F721F">
            <w:pPr>
              <w:adjustRightInd w:val="0"/>
              <w:snapToGrid w:val="0"/>
              <w:spacing w:line="276" w:lineRule="auto"/>
              <w:jc w:val="center"/>
              <w:rPr>
                <w:rFonts w:ascii="宋体" w:hAnsi="宋体"/>
              </w:rPr>
            </w:pPr>
          </w:p>
        </w:tc>
        <w:tc>
          <w:tcPr>
            <w:tcW w:w="923" w:type="dxa"/>
          </w:tcPr>
          <w:p w14:paraId="0E691BAC" w14:textId="77777777" w:rsidR="000F721F" w:rsidRDefault="000F721F">
            <w:pPr>
              <w:adjustRightInd w:val="0"/>
              <w:snapToGrid w:val="0"/>
              <w:spacing w:line="276" w:lineRule="auto"/>
              <w:jc w:val="center"/>
              <w:rPr>
                <w:rFonts w:ascii="宋体" w:hAnsi="宋体"/>
              </w:rPr>
            </w:pPr>
          </w:p>
        </w:tc>
        <w:tc>
          <w:tcPr>
            <w:tcW w:w="776" w:type="dxa"/>
          </w:tcPr>
          <w:p w14:paraId="05AB3DC1" w14:textId="77777777" w:rsidR="000F721F" w:rsidRDefault="000F721F">
            <w:pPr>
              <w:adjustRightInd w:val="0"/>
              <w:snapToGrid w:val="0"/>
              <w:spacing w:line="276" w:lineRule="auto"/>
              <w:jc w:val="center"/>
              <w:rPr>
                <w:rFonts w:ascii="宋体" w:hAnsi="宋体"/>
              </w:rPr>
            </w:pPr>
          </w:p>
        </w:tc>
        <w:tc>
          <w:tcPr>
            <w:tcW w:w="1109" w:type="dxa"/>
            <w:vAlign w:val="center"/>
          </w:tcPr>
          <w:p w14:paraId="014A7A5E" w14:textId="77777777" w:rsidR="000F721F" w:rsidRDefault="000F721F">
            <w:pPr>
              <w:adjustRightInd w:val="0"/>
              <w:snapToGrid w:val="0"/>
              <w:spacing w:line="276" w:lineRule="auto"/>
              <w:jc w:val="center"/>
              <w:rPr>
                <w:rFonts w:ascii="宋体" w:hAnsi="宋体"/>
              </w:rPr>
            </w:pPr>
          </w:p>
        </w:tc>
      </w:tr>
      <w:tr w:rsidR="000F721F" w14:paraId="5D271172" w14:textId="77777777">
        <w:trPr>
          <w:trHeight w:val="540"/>
          <w:jc w:val="center"/>
        </w:trPr>
        <w:tc>
          <w:tcPr>
            <w:tcW w:w="652" w:type="dxa"/>
            <w:shd w:val="clear" w:color="auto" w:fill="auto"/>
            <w:vAlign w:val="center"/>
          </w:tcPr>
          <w:p w14:paraId="624BA1CA" w14:textId="42C8269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3C062D2" w14:textId="6A4FA20E"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工作电源：</w:t>
            </w:r>
            <w:r>
              <w:rPr>
                <w:rFonts w:eastAsia="宋体" w:cs="Times New Roman" w:hint="eastAsia"/>
                <w:kern w:val="0"/>
                <w:szCs w:val="21"/>
              </w:rPr>
              <w:t>380V/50Hz</w:t>
            </w:r>
          </w:p>
        </w:tc>
        <w:tc>
          <w:tcPr>
            <w:tcW w:w="1187" w:type="dxa"/>
            <w:vAlign w:val="center"/>
          </w:tcPr>
          <w:p w14:paraId="0B517697" w14:textId="77777777" w:rsidR="000F721F" w:rsidRDefault="000F721F">
            <w:pPr>
              <w:adjustRightInd w:val="0"/>
              <w:snapToGrid w:val="0"/>
              <w:spacing w:line="276" w:lineRule="auto"/>
              <w:jc w:val="center"/>
              <w:rPr>
                <w:rFonts w:ascii="宋体" w:hAnsi="宋体"/>
              </w:rPr>
            </w:pPr>
          </w:p>
        </w:tc>
        <w:tc>
          <w:tcPr>
            <w:tcW w:w="923" w:type="dxa"/>
          </w:tcPr>
          <w:p w14:paraId="28F5CA9F" w14:textId="77777777" w:rsidR="000F721F" w:rsidRDefault="000F721F">
            <w:pPr>
              <w:adjustRightInd w:val="0"/>
              <w:snapToGrid w:val="0"/>
              <w:spacing w:line="276" w:lineRule="auto"/>
              <w:jc w:val="center"/>
              <w:rPr>
                <w:rFonts w:ascii="宋体" w:hAnsi="宋体"/>
              </w:rPr>
            </w:pPr>
          </w:p>
        </w:tc>
        <w:tc>
          <w:tcPr>
            <w:tcW w:w="776" w:type="dxa"/>
          </w:tcPr>
          <w:p w14:paraId="3E114DD5" w14:textId="77777777" w:rsidR="000F721F" w:rsidRDefault="000F721F">
            <w:pPr>
              <w:adjustRightInd w:val="0"/>
              <w:snapToGrid w:val="0"/>
              <w:spacing w:line="276" w:lineRule="auto"/>
              <w:jc w:val="center"/>
              <w:rPr>
                <w:rFonts w:ascii="宋体" w:hAnsi="宋体"/>
              </w:rPr>
            </w:pPr>
          </w:p>
        </w:tc>
        <w:tc>
          <w:tcPr>
            <w:tcW w:w="1109" w:type="dxa"/>
            <w:vAlign w:val="center"/>
          </w:tcPr>
          <w:p w14:paraId="61E442F7" w14:textId="77777777" w:rsidR="000F721F" w:rsidRDefault="000F721F">
            <w:pPr>
              <w:adjustRightInd w:val="0"/>
              <w:snapToGrid w:val="0"/>
              <w:spacing w:line="276" w:lineRule="auto"/>
              <w:jc w:val="center"/>
              <w:rPr>
                <w:rFonts w:ascii="宋体" w:hAnsi="宋体"/>
              </w:rPr>
            </w:pPr>
          </w:p>
        </w:tc>
      </w:tr>
      <w:tr w:rsidR="000F721F" w14:paraId="21397531" w14:textId="77777777">
        <w:trPr>
          <w:trHeight w:val="540"/>
          <w:jc w:val="center"/>
        </w:trPr>
        <w:tc>
          <w:tcPr>
            <w:tcW w:w="652" w:type="dxa"/>
            <w:shd w:val="clear" w:color="auto" w:fill="auto"/>
            <w:vAlign w:val="center"/>
          </w:tcPr>
          <w:p w14:paraId="06D29CFB" w14:textId="137DDABC"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33C44649" w14:textId="699BF371"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蒸汽发生器</w:t>
            </w:r>
          </w:p>
        </w:tc>
        <w:tc>
          <w:tcPr>
            <w:tcW w:w="1187" w:type="dxa"/>
            <w:vAlign w:val="center"/>
          </w:tcPr>
          <w:p w14:paraId="367EE3A5" w14:textId="77777777" w:rsidR="000F721F" w:rsidRDefault="000F721F">
            <w:pPr>
              <w:adjustRightInd w:val="0"/>
              <w:snapToGrid w:val="0"/>
              <w:spacing w:line="276" w:lineRule="auto"/>
              <w:jc w:val="center"/>
              <w:rPr>
                <w:rFonts w:ascii="宋体" w:hAnsi="宋体"/>
              </w:rPr>
            </w:pPr>
          </w:p>
        </w:tc>
        <w:tc>
          <w:tcPr>
            <w:tcW w:w="923" w:type="dxa"/>
          </w:tcPr>
          <w:p w14:paraId="1C4AB8CE" w14:textId="77777777" w:rsidR="000F721F" w:rsidRDefault="000F721F">
            <w:pPr>
              <w:adjustRightInd w:val="0"/>
              <w:snapToGrid w:val="0"/>
              <w:spacing w:line="276" w:lineRule="auto"/>
              <w:jc w:val="center"/>
              <w:rPr>
                <w:rFonts w:ascii="宋体" w:hAnsi="宋体"/>
              </w:rPr>
            </w:pPr>
          </w:p>
        </w:tc>
        <w:tc>
          <w:tcPr>
            <w:tcW w:w="776" w:type="dxa"/>
          </w:tcPr>
          <w:p w14:paraId="4DC2B427" w14:textId="77777777" w:rsidR="000F721F" w:rsidRDefault="000F721F">
            <w:pPr>
              <w:adjustRightInd w:val="0"/>
              <w:snapToGrid w:val="0"/>
              <w:spacing w:line="276" w:lineRule="auto"/>
              <w:jc w:val="center"/>
              <w:rPr>
                <w:rFonts w:ascii="宋体" w:hAnsi="宋体"/>
              </w:rPr>
            </w:pPr>
          </w:p>
        </w:tc>
        <w:tc>
          <w:tcPr>
            <w:tcW w:w="1109" w:type="dxa"/>
            <w:vAlign w:val="center"/>
          </w:tcPr>
          <w:p w14:paraId="6950B77B" w14:textId="77777777" w:rsidR="000F721F" w:rsidRDefault="000F721F">
            <w:pPr>
              <w:adjustRightInd w:val="0"/>
              <w:snapToGrid w:val="0"/>
              <w:spacing w:line="276" w:lineRule="auto"/>
              <w:jc w:val="center"/>
              <w:rPr>
                <w:rFonts w:ascii="宋体" w:hAnsi="宋体"/>
              </w:rPr>
            </w:pPr>
          </w:p>
        </w:tc>
      </w:tr>
      <w:tr w:rsidR="000F721F" w14:paraId="553B913B" w14:textId="77777777">
        <w:trPr>
          <w:trHeight w:val="540"/>
          <w:jc w:val="center"/>
        </w:trPr>
        <w:tc>
          <w:tcPr>
            <w:tcW w:w="652" w:type="dxa"/>
            <w:shd w:val="clear" w:color="auto" w:fill="auto"/>
            <w:vAlign w:val="center"/>
          </w:tcPr>
          <w:p w14:paraId="56975472" w14:textId="5E3D0A47"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1FD2B98" w14:textId="3EF6280E" w:rsidR="000F721F" w:rsidRDefault="0044065F">
            <w:pPr>
              <w:adjustRightInd w:val="0"/>
              <w:snapToGrid w:val="0"/>
              <w:spacing w:line="276" w:lineRule="auto"/>
              <w:rPr>
                <w:rFonts w:eastAsia="宋体" w:cs="Times New Roman"/>
                <w:b/>
                <w:kern w:val="0"/>
                <w:szCs w:val="21"/>
              </w:rPr>
            </w:pPr>
            <w:r>
              <w:rPr>
                <w:rFonts w:eastAsia="宋体" w:cs="Times New Roman" w:hint="eastAsia"/>
                <w:kern w:val="0"/>
                <w:szCs w:val="21"/>
              </w:rPr>
              <w:t>额定加热功率：</w:t>
            </w:r>
            <w:r>
              <w:rPr>
                <w:rFonts w:eastAsia="宋体" w:cs="Times New Roman" w:hint="eastAsia"/>
                <w:kern w:val="0"/>
                <w:szCs w:val="21"/>
              </w:rPr>
              <w:t>144kw</w:t>
            </w:r>
          </w:p>
        </w:tc>
        <w:tc>
          <w:tcPr>
            <w:tcW w:w="1187" w:type="dxa"/>
            <w:vAlign w:val="center"/>
          </w:tcPr>
          <w:p w14:paraId="0B8ABC82" w14:textId="77777777" w:rsidR="000F721F" w:rsidRDefault="000F721F">
            <w:pPr>
              <w:adjustRightInd w:val="0"/>
              <w:snapToGrid w:val="0"/>
              <w:spacing w:line="276" w:lineRule="auto"/>
              <w:jc w:val="center"/>
              <w:rPr>
                <w:rFonts w:ascii="宋体" w:hAnsi="宋体"/>
              </w:rPr>
            </w:pPr>
          </w:p>
        </w:tc>
        <w:tc>
          <w:tcPr>
            <w:tcW w:w="923" w:type="dxa"/>
          </w:tcPr>
          <w:p w14:paraId="48B6FCF8" w14:textId="77777777" w:rsidR="000F721F" w:rsidRDefault="000F721F">
            <w:pPr>
              <w:adjustRightInd w:val="0"/>
              <w:snapToGrid w:val="0"/>
              <w:spacing w:line="276" w:lineRule="auto"/>
              <w:jc w:val="center"/>
              <w:rPr>
                <w:rFonts w:ascii="宋体" w:hAnsi="宋体"/>
              </w:rPr>
            </w:pPr>
          </w:p>
        </w:tc>
        <w:tc>
          <w:tcPr>
            <w:tcW w:w="776" w:type="dxa"/>
          </w:tcPr>
          <w:p w14:paraId="502ABFFE" w14:textId="77777777" w:rsidR="000F721F" w:rsidRDefault="000F721F">
            <w:pPr>
              <w:adjustRightInd w:val="0"/>
              <w:snapToGrid w:val="0"/>
              <w:spacing w:line="276" w:lineRule="auto"/>
              <w:jc w:val="center"/>
              <w:rPr>
                <w:rFonts w:ascii="宋体" w:hAnsi="宋体"/>
              </w:rPr>
            </w:pPr>
          </w:p>
        </w:tc>
        <w:tc>
          <w:tcPr>
            <w:tcW w:w="1109" w:type="dxa"/>
            <w:vAlign w:val="center"/>
          </w:tcPr>
          <w:p w14:paraId="05D2B426" w14:textId="77777777" w:rsidR="000F721F" w:rsidRDefault="000F721F">
            <w:pPr>
              <w:adjustRightInd w:val="0"/>
              <w:snapToGrid w:val="0"/>
              <w:spacing w:line="276" w:lineRule="auto"/>
              <w:jc w:val="center"/>
              <w:rPr>
                <w:rFonts w:ascii="宋体" w:hAnsi="宋体"/>
              </w:rPr>
            </w:pPr>
          </w:p>
        </w:tc>
      </w:tr>
      <w:tr w:rsidR="000F721F" w14:paraId="477D87AD" w14:textId="77777777">
        <w:trPr>
          <w:trHeight w:val="540"/>
          <w:jc w:val="center"/>
        </w:trPr>
        <w:tc>
          <w:tcPr>
            <w:tcW w:w="652" w:type="dxa"/>
            <w:shd w:val="clear" w:color="auto" w:fill="auto"/>
            <w:vAlign w:val="center"/>
          </w:tcPr>
          <w:p w14:paraId="7D2E3C60" w14:textId="66C0378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19655D8" w14:textId="0368A6F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额定蒸发量：</w:t>
            </w:r>
            <w:r>
              <w:rPr>
                <w:rFonts w:eastAsia="宋体" w:cs="Times New Roman" w:hint="eastAsia"/>
                <w:kern w:val="0"/>
                <w:szCs w:val="21"/>
              </w:rPr>
              <w:t>200kg/h</w:t>
            </w:r>
          </w:p>
        </w:tc>
        <w:tc>
          <w:tcPr>
            <w:tcW w:w="1187" w:type="dxa"/>
            <w:vAlign w:val="center"/>
          </w:tcPr>
          <w:p w14:paraId="438C98B3" w14:textId="77777777" w:rsidR="000F721F" w:rsidRDefault="000F721F">
            <w:pPr>
              <w:adjustRightInd w:val="0"/>
              <w:snapToGrid w:val="0"/>
              <w:spacing w:line="276" w:lineRule="auto"/>
              <w:jc w:val="center"/>
              <w:rPr>
                <w:rFonts w:ascii="宋体" w:hAnsi="宋体"/>
              </w:rPr>
            </w:pPr>
          </w:p>
        </w:tc>
        <w:tc>
          <w:tcPr>
            <w:tcW w:w="923" w:type="dxa"/>
          </w:tcPr>
          <w:p w14:paraId="2BF1AABD" w14:textId="77777777" w:rsidR="000F721F" w:rsidRDefault="000F721F">
            <w:pPr>
              <w:adjustRightInd w:val="0"/>
              <w:snapToGrid w:val="0"/>
              <w:spacing w:line="276" w:lineRule="auto"/>
              <w:jc w:val="center"/>
              <w:rPr>
                <w:rFonts w:ascii="宋体" w:hAnsi="宋体"/>
              </w:rPr>
            </w:pPr>
          </w:p>
        </w:tc>
        <w:tc>
          <w:tcPr>
            <w:tcW w:w="776" w:type="dxa"/>
          </w:tcPr>
          <w:p w14:paraId="14D47FBE" w14:textId="77777777" w:rsidR="000F721F" w:rsidRDefault="000F721F">
            <w:pPr>
              <w:adjustRightInd w:val="0"/>
              <w:snapToGrid w:val="0"/>
              <w:spacing w:line="276" w:lineRule="auto"/>
              <w:jc w:val="center"/>
              <w:rPr>
                <w:rFonts w:ascii="宋体" w:hAnsi="宋体"/>
              </w:rPr>
            </w:pPr>
          </w:p>
        </w:tc>
        <w:tc>
          <w:tcPr>
            <w:tcW w:w="1109" w:type="dxa"/>
            <w:vAlign w:val="center"/>
          </w:tcPr>
          <w:p w14:paraId="5AEBF14E" w14:textId="77777777" w:rsidR="000F721F" w:rsidRDefault="000F721F">
            <w:pPr>
              <w:adjustRightInd w:val="0"/>
              <w:snapToGrid w:val="0"/>
              <w:spacing w:line="276" w:lineRule="auto"/>
              <w:jc w:val="center"/>
              <w:rPr>
                <w:rFonts w:ascii="宋体" w:hAnsi="宋体"/>
              </w:rPr>
            </w:pPr>
          </w:p>
        </w:tc>
      </w:tr>
      <w:tr w:rsidR="000F721F" w14:paraId="30F08FAC" w14:textId="77777777">
        <w:trPr>
          <w:trHeight w:val="540"/>
          <w:jc w:val="center"/>
        </w:trPr>
        <w:tc>
          <w:tcPr>
            <w:tcW w:w="652" w:type="dxa"/>
            <w:shd w:val="clear" w:color="auto" w:fill="auto"/>
            <w:vAlign w:val="center"/>
          </w:tcPr>
          <w:p w14:paraId="11615A60" w14:textId="771F524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B9FF57D" w14:textId="233B0B23"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使用电压：</w:t>
            </w:r>
            <w:r>
              <w:rPr>
                <w:rFonts w:eastAsia="宋体" w:cs="Times New Roman" w:hint="eastAsia"/>
                <w:kern w:val="0"/>
                <w:szCs w:val="21"/>
              </w:rPr>
              <w:t>380V/50Hz</w:t>
            </w:r>
            <w:r>
              <w:rPr>
                <w:rFonts w:eastAsia="宋体" w:cs="Times New Roman" w:hint="eastAsia"/>
                <w:kern w:val="0"/>
                <w:szCs w:val="21"/>
              </w:rPr>
              <w:t>（三相五线）</w:t>
            </w:r>
          </w:p>
        </w:tc>
        <w:tc>
          <w:tcPr>
            <w:tcW w:w="1187" w:type="dxa"/>
            <w:vAlign w:val="center"/>
          </w:tcPr>
          <w:p w14:paraId="0EE54B0F" w14:textId="77777777" w:rsidR="000F721F" w:rsidRDefault="000F721F">
            <w:pPr>
              <w:adjustRightInd w:val="0"/>
              <w:snapToGrid w:val="0"/>
              <w:spacing w:line="276" w:lineRule="auto"/>
              <w:jc w:val="center"/>
              <w:rPr>
                <w:rFonts w:ascii="宋体" w:hAnsi="宋体"/>
              </w:rPr>
            </w:pPr>
          </w:p>
        </w:tc>
        <w:tc>
          <w:tcPr>
            <w:tcW w:w="923" w:type="dxa"/>
          </w:tcPr>
          <w:p w14:paraId="0C6CAD92" w14:textId="77777777" w:rsidR="000F721F" w:rsidRDefault="000F721F">
            <w:pPr>
              <w:adjustRightInd w:val="0"/>
              <w:snapToGrid w:val="0"/>
              <w:spacing w:line="276" w:lineRule="auto"/>
              <w:jc w:val="center"/>
              <w:rPr>
                <w:rFonts w:ascii="宋体" w:hAnsi="宋体"/>
              </w:rPr>
            </w:pPr>
          </w:p>
        </w:tc>
        <w:tc>
          <w:tcPr>
            <w:tcW w:w="776" w:type="dxa"/>
          </w:tcPr>
          <w:p w14:paraId="488B6F19" w14:textId="77777777" w:rsidR="000F721F" w:rsidRDefault="000F721F">
            <w:pPr>
              <w:adjustRightInd w:val="0"/>
              <w:snapToGrid w:val="0"/>
              <w:spacing w:line="276" w:lineRule="auto"/>
              <w:jc w:val="center"/>
              <w:rPr>
                <w:rFonts w:ascii="宋体" w:hAnsi="宋体"/>
              </w:rPr>
            </w:pPr>
          </w:p>
        </w:tc>
        <w:tc>
          <w:tcPr>
            <w:tcW w:w="1109" w:type="dxa"/>
            <w:vAlign w:val="center"/>
          </w:tcPr>
          <w:p w14:paraId="6C90ADA9" w14:textId="77777777" w:rsidR="000F721F" w:rsidRDefault="000F721F">
            <w:pPr>
              <w:adjustRightInd w:val="0"/>
              <w:snapToGrid w:val="0"/>
              <w:spacing w:line="276" w:lineRule="auto"/>
              <w:jc w:val="center"/>
              <w:rPr>
                <w:rFonts w:ascii="宋体" w:hAnsi="宋体"/>
              </w:rPr>
            </w:pPr>
          </w:p>
        </w:tc>
      </w:tr>
      <w:tr w:rsidR="000F721F" w14:paraId="77483D7B" w14:textId="77777777">
        <w:trPr>
          <w:trHeight w:val="540"/>
          <w:jc w:val="center"/>
        </w:trPr>
        <w:tc>
          <w:tcPr>
            <w:tcW w:w="652" w:type="dxa"/>
            <w:shd w:val="clear" w:color="auto" w:fill="auto"/>
            <w:vAlign w:val="center"/>
          </w:tcPr>
          <w:p w14:paraId="170F6918" w14:textId="07A3F03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E141750" w14:textId="12C2D6A9"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加热管：</w:t>
            </w:r>
            <w:r>
              <w:rPr>
                <w:rFonts w:eastAsia="宋体" w:cs="Times New Roman" w:hint="eastAsia"/>
                <w:kern w:val="0"/>
                <w:szCs w:val="21"/>
              </w:rPr>
              <w:t>4</w:t>
            </w:r>
            <w:r>
              <w:rPr>
                <w:rFonts w:eastAsia="宋体" w:cs="Times New Roman" w:hint="eastAsia"/>
                <w:kern w:val="0"/>
                <w:szCs w:val="21"/>
              </w:rPr>
              <w:t>组</w:t>
            </w:r>
            <w:r>
              <w:rPr>
                <w:rFonts w:eastAsia="宋体" w:cs="Times New Roman" w:hint="eastAsia"/>
                <w:kern w:val="0"/>
                <w:szCs w:val="21"/>
              </w:rPr>
              <w:t>*36kw</w:t>
            </w:r>
          </w:p>
        </w:tc>
        <w:tc>
          <w:tcPr>
            <w:tcW w:w="1187" w:type="dxa"/>
            <w:vAlign w:val="center"/>
          </w:tcPr>
          <w:p w14:paraId="470B3DE5" w14:textId="77777777" w:rsidR="000F721F" w:rsidRDefault="000F721F">
            <w:pPr>
              <w:adjustRightInd w:val="0"/>
              <w:snapToGrid w:val="0"/>
              <w:spacing w:line="276" w:lineRule="auto"/>
              <w:jc w:val="center"/>
              <w:rPr>
                <w:rFonts w:ascii="宋体" w:hAnsi="宋体"/>
              </w:rPr>
            </w:pPr>
          </w:p>
        </w:tc>
        <w:tc>
          <w:tcPr>
            <w:tcW w:w="923" w:type="dxa"/>
          </w:tcPr>
          <w:p w14:paraId="5558DA04" w14:textId="77777777" w:rsidR="000F721F" w:rsidRDefault="000F721F">
            <w:pPr>
              <w:adjustRightInd w:val="0"/>
              <w:snapToGrid w:val="0"/>
              <w:spacing w:line="276" w:lineRule="auto"/>
              <w:jc w:val="center"/>
              <w:rPr>
                <w:rFonts w:ascii="宋体" w:hAnsi="宋体"/>
              </w:rPr>
            </w:pPr>
          </w:p>
        </w:tc>
        <w:tc>
          <w:tcPr>
            <w:tcW w:w="776" w:type="dxa"/>
          </w:tcPr>
          <w:p w14:paraId="3216D9BE" w14:textId="77777777" w:rsidR="000F721F" w:rsidRDefault="000F721F">
            <w:pPr>
              <w:adjustRightInd w:val="0"/>
              <w:snapToGrid w:val="0"/>
              <w:spacing w:line="276" w:lineRule="auto"/>
              <w:jc w:val="center"/>
              <w:rPr>
                <w:rFonts w:ascii="宋体" w:hAnsi="宋体"/>
              </w:rPr>
            </w:pPr>
          </w:p>
        </w:tc>
        <w:tc>
          <w:tcPr>
            <w:tcW w:w="1109" w:type="dxa"/>
            <w:vAlign w:val="center"/>
          </w:tcPr>
          <w:p w14:paraId="01E16D31" w14:textId="77777777" w:rsidR="000F721F" w:rsidRDefault="000F721F">
            <w:pPr>
              <w:adjustRightInd w:val="0"/>
              <w:snapToGrid w:val="0"/>
              <w:spacing w:line="276" w:lineRule="auto"/>
              <w:jc w:val="center"/>
              <w:rPr>
                <w:rFonts w:ascii="宋体" w:hAnsi="宋体"/>
              </w:rPr>
            </w:pPr>
          </w:p>
        </w:tc>
      </w:tr>
      <w:tr w:rsidR="000F721F" w14:paraId="1D82D029" w14:textId="77777777">
        <w:trPr>
          <w:trHeight w:val="540"/>
          <w:jc w:val="center"/>
        </w:trPr>
        <w:tc>
          <w:tcPr>
            <w:tcW w:w="652" w:type="dxa"/>
            <w:shd w:val="clear" w:color="auto" w:fill="auto"/>
            <w:vAlign w:val="center"/>
          </w:tcPr>
          <w:p w14:paraId="29F3EF88" w14:textId="37425A73"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7DB6D890" w14:textId="26FE0C07"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风冷式冷水机</w:t>
            </w:r>
          </w:p>
        </w:tc>
        <w:tc>
          <w:tcPr>
            <w:tcW w:w="1187" w:type="dxa"/>
            <w:vAlign w:val="center"/>
          </w:tcPr>
          <w:p w14:paraId="0EBA92B7" w14:textId="77777777" w:rsidR="000F721F" w:rsidRDefault="000F721F">
            <w:pPr>
              <w:adjustRightInd w:val="0"/>
              <w:snapToGrid w:val="0"/>
              <w:spacing w:line="276" w:lineRule="auto"/>
              <w:jc w:val="center"/>
              <w:rPr>
                <w:rFonts w:ascii="宋体" w:hAnsi="宋体"/>
              </w:rPr>
            </w:pPr>
          </w:p>
        </w:tc>
        <w:tc>
          <w:tcPr>
            <w:tcW w:w="923" w:type="dxa"/>
          </w:tcPr>
          <w:p w14:paraId="1B876D0B" w14:textId="77777777" w:rsidR="000F721F" w:rsidRDefault="000F721F">
            <w:pPr>
              <w:adjustRightInd w:val="0"/>
              <w:snapToGrid w:val="0"/>
              <w:spacing w:line="276" w:lineRule="auto"/>
              <w:jc w:val="center"/>
              <w:rPr>
                <w:rFonts w:ascii="宋体" w:hAnsi="宋体"/>
              </w:rPr>
            </w:pPr>
          </w:p>
        </w:tc>
        <w:tc>
          <w:tcPr>
            <w:tcW w:w="776" w:type="dxa"/>
          </w:tcPr>
          <w:p w14:paraId="204EBF81" w14:textId="77777777" w:rsidR="000F721F" w:rsidRDefault="000F721F">
            <w:pPr>
              <w:adjustRightInd w:val="0"/>
              <w:snapToGrid w:val="0"/>
              <w:spacing w:line="276" w:lineRule="auto"/>
              <w:jc w:val="center"/>
              <w:rPr>
                <w:rFonts w:ascii="宋体" w:hAnsi="宋体"/>
              </w:rPr>
            </w:pPr>
          </w:p>
        </w:tc>
        <w:tc>
          <w:tcPr>
            <w:tcW w:w="1109" w:type="dxa"/>
            <w:vAlign w:val="center"/>
          </w:tcPr>
          <w:p w14:paraId="0BB0D3BC" w14:textId="77777777" w:rsidR="000F721F" w:rsidRDefault="000F721F">
            <w:pPr>
              <w:adjustRightInd w:val="0"/>
              <w:snapToGrid w:val="0"/>
              <w:spacing w:line="276" w:lineRule="auto"/>
              <w:jc w:val="center"/>
              <w:rPr>
                <w:rFonts w:ascii="宋体" w:hAnsi="宋体"/>
              </w:rPr>
            </w:pPr>
          </w:p>
        </w:tc>
      </w:tr>
      <w:tr w:rsidR="000F721F" w14:paraId="24FD2CB2" w14:textId="77777777">
        <w:trPr>
          <w:trHeight w:val="540"/>
          <w:jc w:val="center"/>
        </w:trPr>
        <w:tc>
          <w:tcPr>
            <w:tcW w:w="652" w:type="dxa"/>
            <w:shd w:val="clear" w:color="auto" w:fill="auto"/>
            <w:vAlign w:val="center"/>
          </w:tcPr>
          <w:p w14:paraId="122268AF" w14:textId="0794AEA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E9301BC" w14:textId="7B20408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电源：</w:t>
            </w:r>
            <w:r>
              <w:rPr>
                <w:rFonts w:eastAsia="宋体" w:cs="Times New Roman" w:hint="eastAsia"/>
                <w:kern w:val="0"/>
                <w:szCs w:val="21"/>
              </w:rPr>
              <w:t>380V/3PHASE/50HZ</w:t>
            </w:r>
          </w:p>
        </w:tc>
        <w:tc>
          <w:tcPr>
            <w:tcW w:w="1187" w:type="dxa"/>
            <w:vAlign w:val="center"/>
          </w:tcPr>
          <w:p w14:paraId="115A3501" w14:textId="77777777" w:rsidR="000F721F" w:rsidRDefault="000F721F">
            <w:pPr>
              <w:adjustRightInd w:val="0"/>
              <w:snapToGrid w:val="0"/>
              <w:spacing w:line="276" w:lineRule="auto"/>
              <w:jc w:val="center"/>
              <w:rPr>
                <w:rFonts w:ascii="宋体" w:hAnsi="宋体"/>
              </w:rPr>
            </w:pPr>
          </w:p>
        </w:tc>
        <w:tc>
          <w:tcPr>
            <w:tcW w:w="923" w:type="dxa"/>
          </w:tcPr>
          <w:p w14:paraId="42FC6616" w14:textId="77777777" w:rsidR="000F721F" w:rsidRDefault="000F721F">
            <w:pPr>
              <w:adjustRightInd w:val="0"/>
              <w:snapToGrid w:val="0"/>
              <w:spacing w:line="276" w:lineRule="auto"/>
              <w:jc w:val="center"/>
              <w:rPr>
                <w:rFonts w:ascii="宋体" w:hAnsi="宋体"/>
              </w:rPr>
            </w:pPr>
          </w:p>
        </w:tc>
        <w:tc>
          <w:tcPr>
            <w:tcW w:w="776" w:type="dxa"/>
          </w:tcPr>
          <w:p w14:paraId="345DBE46" w14:textId="77777777" w:rsidR="000F721F" w:rsidRDefault="000F721F">
            <w:pPr>
              <w:adjustRightInd w:val="0"/>
              <w:snapToGrid w:val="0"/>
              <w:spacing w:line="276" w:lineRule="auto"/>
              <w:jc w:val="center"/>
              <w:rPr>
                <w:rFonts w:ascii="宋体" w:hAnsi="宋体"/>
              </w:rPr>
            </w:pPr>
          </w:p>
        </w:tc>
        <w:tc>
          <w:tcPr>
            <w:tcW w:w="1109" w:type="dxa"/>
            <w:vAlign w:val="center"/>
          </w:tcPr>
          <w:p w14:paraId="749CB843" w14:textId="77777777" w:rsidR="000F721F" w:rsidRDefault="000F721F">
            <w:pPr>
              <w:adjustRightInd w:val="0"/>
              <w:snapToGrid w:val="0"/>
              <w:spacing w:line="276" w:lineRule="auto"/>
              <w:jc w:val="center"/>
              <w:rPr>
                <w:rFonts w:ascii="宋体" w:hAnsi="宋体"/>
              </w:rPr>
            </w:pPr>
          </w:p>
        </w:tc>
      </w:tr>
      <w:tr w:rsidR="000F721F" w14:paraId="3A354E9B" w14:textId="77777777">
        <w:trPr>
          <w:trHeight w:val="540"/>
          <w:jc w:val="center"/>
        </w:trPr>
        <w:tc>
          <w:tcPr>
            <w:tcW w:w="652" w:type="dxa"/>
            <w:shd w:val="clear" w:color="auto" w:fill="auto"/>
            <w:vAlign w:val="center"/>
          </w:tcPr>
          <w:p w14:paraId="1F1F3C39" w14:textId="6DFD952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47FDCB5" w14:textId="7F68AEA0" w:rsidR="000F721F" w:rsidRDefault="0044065F">
            <w:pPr>
              <w:ind w:right="176"/>
              <w:jc w:val="left"/>
              <w:rPr>
                <w:rFonts w:eastAsia="宋体" w:cs="Times New Roman"/>
                <w:b/>
                <w:kern w:val="0"/>
                <w:szCs w:val="21"/>
              </w:rPr>
            </w:pPr>
            <w:r>
              <w:rPr>
                <w:rFonts w:eastAsia="宋体" w:cs="Times New Roman" w:hint="eastAsia"/>
                <w:kern w:val="0"/>
                <w:szCs w:val="21"/>
              </w:rPr>
              <w:t>制冷量：</w:t>
            </w:r>
            <w:r>
              <w:rPr>
                <w:rFonts w:eastAsia="宋体" w:cs="Times New Roman" w:hint="eastAsia"/>
                <w:kern w:val="0"/>
                <w:szCs w:val="21"/>
              </w:rPr>
              <w:t>81KW/69600kcal</w:t>
            </w:r>
          </w:p>
        </w:tc>
        <w:tc>
          <w:tcPr>
            <w:tcW w:w="1187" w:type="dxa"/>
            <w:vAlign w:val="center"/>
          </w:tcPr>
          <w:p w14:paraId="5FD0DCEF" w14:textId="77777777" w:rsidR="000F721F" w:rsidRDefault="000F721F">
            <w:pPr>
              <w:adjustRightInd w:val="0"/>
              <w:snapToGrid w:val="0"/>
              <w:spacing w:line="276" w:lineRule="auto"/>
              <w:jc w:val="center"/>
              <w:rPr>
                <w:rFonts w:ascii="宋体" w:hAnsi="宋体"/>
              </w:rPr>
            </w:pPr>
          </w:p>
        </w:tc>
        <w:tc>
          <w:tcPr>
            <w:tcW w:w="923" w:type="dxa"/>
          </w:tcPr>
          <w:p w14:paraId="56659863" w14:textId="77777777" w:rsidR="000F721F" w:rsidRDefault="000F721F">
            <w:pPr>
              <w:adjustRightInd w:val="0"/>
              <w:snapToGrid w:val="0"/>
              <w:spacing w:line="276" w:lineRule="auto"/>
              <w:jc w:val="center"/>
              <w:rPr>
                <w:rFonts w:ascii="宋体" w:hAnsi="宋体"/>
              </w:rPr>
            </w:pPr>
          </w:p>
        </w:tc>
        <w:tc>
          <w:tcPr>
            <w:tcW w:w="776" w:type="dxa"/>
          </w:tcPr>
          <w:p w14:paraId="5DF914B8" w14:textId="77777777" w:rsidR="000F721F" w:rsidRDefault="000F721F">
            <w:pPr>
              <w:adjustRightInd w:val="0"/>
              <w:snapToGrid w:val="0"/>
              <w:spacing w:line="276" w:lineRule="auto"/>
              <w:jc w:val="center"/>
              <w:rPr>
                <w:rFonts w:ascii="宋体" w:hAnsi="宋体"/>
              </w:rPr>
            </w:pPr>
          </w:p>
        </w:tc>
        <w:tc>
          <w:tcPr>
            <w:tcW w:w="1109" w:type="dxa"/>
            <w:vAlign w:val="center"/>
          </w:tcPr>
          <w:p w14:paraId="53E6BDA6" w14:textId="77777777" w:rsidR="000F721F" w:rsidRDefault="000F721F">
            <w:pPr>
              <w:adjustRightInd w:val="0"/>
              <w:snapToGrid w:val="0"/>
              <w:spacing w:line="276" w:lineRule="auto"/>
              <w:jc w:val="center"/>
              <w:rPr>
                <w:rFonts w:ascii="宋体" w:hAnsi="宋体"/>
              </w:rPr>
            </w:pPr>
          </w:p>
        </w:tc>
      </w:tr>
      <w:tr w:rsidR="000F721F" w14:paraId="47EFADC3" w14:textId="77777777">
        <w:trPr>
          <w:trHeight w:val="540"/>
          <w:jc w:val="center"/>
        </w:trPr>
        <w:tc>
          <w:tcPr>
            <w:tcW w:w="652" w:type="dxa"/>
            <w:shd w:val="clear" w:color="auto" w:fill="auto"/>
            <w:vAlign w:val="center"/>
          </w:tcPr>
          <w:p w14:paraId="2F67FC34" w14:textId="344F3057"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C0C5C0C" w14:textId="194C311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压缩机功率：</w:t>
            </w:r>
            <w:r>
              <w:rPr>
                <w:rFonts w:eastAsia="宋体" w:cs="Times New Roman" w:hint="eastAsia"/>
                <w:kern w:val="0"/>
                <w:szCs w:val="21"/>
              </w:rPr>
              <w:t>27.2KW</w:t>
            </w:r>
            <w:r>
              <w:rPr>
                <w:rFonts w:eastAsia="宋体" w:cs="Times New Roman" w:hint="eastAsia"/>
                <w:kern w:val="0"/>
                <w:szCs w:val="21"/>
              </w:rPr>
              <w:t>，形式：全封闭涡旋式；启动形式：直接顺时启动；数量：</w:t>
            </w:r>
            <w:r>
              <w:rPr>
                <w:rFonts w:eastAsia="宋体" w:cs="Times New Roman" w:hint="eastAsia"/>
                <w:kern w:val="0"/>
                <w:szCs w:val="21"/>
              </w:rPr>
              <w:t>2</w:t>
            </w:r>
            <w:r>
              <w:rPr>
                <w:rFonts w:eastAsia="宋体" w:cs="Times New Roman" w:hint="eastAsia"/>
                <w:kern w:val="0"/>
                <w:szCs w:val="21"/>
              </w:rPr>
              <w:t>个</w:t>
            </w:r>
          </w:p>
        </w:tc>
        <w:tc>
          <w:tcPr>
            <w:tcW w:w="1187" w:type="dxa"/>
            <w:vAlign w:val="center"/>
          </w:tcPr>
          <w:p w14:paraId="1FC7E2D0" w14:textId="77777777" w:rsidR="000F721F" w:rsidRDefault="000F721F">
            <w:pPr>
              <w:adjustRightInd w:val="0"/>
              <w:snapToGrid w:val="0"/>
              <w:spacing w:line="276" w:lineRule="auto"/>
              <w:jc w:val="center"/>
              <w:rPr>
                <w:rFonts w:ascii="宋体" w:hAnsi="宋体"/>
              </w:rPr>
            </w:pPr>
          </w:p>
        </w:tc>
        <w:tc>
          <w:tcPr>
            <w:tcW w:w="923" w:type="dxa"/>
          </w:tcPr>
          <w:p w14:paraId="399CF259" w14:textId="77777777" w:rsidR="000F721F" w:rsidRDefault="000F721F">
            <w:pPr>
              <w:adjustRightInd w:val="0"/>
              <w:snapToGrid w:val="0"/>
              <w:spacing w:line="276" w:lineRule="auto"/>
              <w:jc w:val="center"/>
              <w:rPr>
                <w:rFonts w:ascii="宋体" w:hAnsi="宋体"/>
              </w:rPr>
            </w:pPr>
          </w:p>
        </w:tc>
        <w:tc>
          <w:tcPr>
            <w:tcW w:w="776" w:type="dxa"/>
          </w:tcPr>
          <w:p w14:paraId="2288A366" w14:textId="77777777" w:rsidR="000F721F" w:rsidRDefault="000F721F">
            <w:pPr>
              <w:adjustRightInd w:val="0"/>
              <w:snapToGrid w:val="0"/>
              <w:spacing w:line="276" w:lineRule="auto"/>
              <w:jc w:val="center"/>
              <w:rPr>
                <w:rFonts w:ascii="宋体" w:hAnsi="宋体"/>
              </w:rPr>
            </w:pPr>
          </w:p>
        </w:tc>
        <w:tc>
          <w:tcPr>
            <w:tcW w:w="1109" w:type="dxa"/>
            <w:vAlign w:val="center"/>
          </w:tcPr>
          <w:p w14:paraId="6E97FBA8" w14:textId="77777777" w:rsidR="000F721F" w:rsidRDefault="000F721F">
            <w:pPr>
              <w:adjustRightInd w:val="0"/>
              <w:snapToGrid w:val="0"/>
              <w:spacing w:line="276" w:lineRule="auto"/>
              <w:jc w:val="center"/>
              <w:rPr>
                <w:rFonts w:ascii="宋体" w:hAnsi="宋体"/>
              </w:rPr>
            </w:pPr>
          </w:p>
        </w:tc>
      </w:tr>
      <w:tr w:rsidR="000F721F" w14:paraId="562D172A" w14:textId="77777777">
        <w:trPr>
          <w:trHeight w:val="540"/>
          <w:jc w:val="center"/>
        </w:trPr>
        <w:tc>
          <w:tcPr>
            <w:tcW w:w="652" w:type="dxa"/>
            <w:shd w:val="clear" w:color="auto" w:fill="auto"/>
            <w:vAlign w:val="center"/>
          </w:tcPr>
          <w:p w14:paraId="22F2DBB1" w14:textId="5CFE3E2A"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188357D" w14:textId="60D51FA5"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使用温度范围：</w:t>
            </w:r>
            <w:r>
              <w:rPr>
                <w:rFonts w:eastAsia="宋体" w:cs="Times New Roman" w:hint="eastAsia"/>
                <w:kern w:val="0"/>
                <w:szCs w:val="21"/>
              </w:rPr>
              <w:t>5</w:t>
            </w:r>
            <w:r>
              <w:rPr>
                <w:rFonts w:eastAsia="宋体" w:cs="Times New Roman" w:hint="eastAsia"/>
                <w:kern w:val="0"/>
                <w:szCs w:val="21"/>
              </w:rPr>
              <w:t>º</w:t>
            </w:r>
            <w:r>
              <w:rPr>
                <w:rFonts w:eastAsia="宋体" w:cs="Times New Roman" w:hint="eastAsia"/>
                <w:kern w:val="0"/>
                <w:szCs w:val="21"/>
              </w:rPr>
              <w:t>C-35</w:t>
            </w:r>
            <w:r>
              <w:rPr>
                <w:rFonts w:eastAsia="宋体" w:cs="Times New Roman" w:hint="eastAsia"/>
                <w:kern w:val="0"/>
                <w:szCs w:val="21"/>
              </w:rPr>
              <w:t>º</w:t>
            </w:r>
            <w:r>
              <w:rPr>
                <w:rFonts w:eastAsia="宋体" w:cs="Times New Roman" w:hint="eastAsia"/>
                <w:kern w:val="0"/>
                <w:szCs w:val="21"/>
              </w:rPr>
              <w:t>C</w:t>
            </w:r>
          </w:p>
        </w:tc>
        <w:tc>
          <w:tcPr>
            <w:tcW w:w="1187" w:type="dxa"/>
            <w:vAlign w:val="center"/>
          </w:tcPr>
          <w:p w14:paraId="1501B8F4" w14:textId="77777777" w:rsidR="000F721F" w:rsidRDefault="000F721F">
            <w:pPr>
              <w:adjustRightInd w:val="0"/>
              <w:snapToGrid w:val="0"/>
              <w:spacing w:line="276" w:lineRule="auto"/>
              <w:jc w:val="center"/>
              <w:rPr>
                <w:rFonts w:ascii="宋体" w:hAnsi="宋体"/>
              </w:rPr>
            </w:pPr>
          </w:p>
        </w:tc>
        <w:tc>
          <w:tcPr>
            <w:tcW w:w="923" w:type="dxa"/>
          </w:tcPr>
          <w:p w14:paraId="71DB7889" w14:textId="77777777" w:rsidR="000F721F" w:rsidRDefault="000F721F">
            <w:pPr>
              <w:adjustRightInd w:val="0"/>
              <w:snapToGrid w:val="0"/>
              <w:spacing w:line="276" w:lineRule="auto"/>
              <w:jc w:val="center"/>
              <w:rPr>
                <w:rFonts w:ascii="宋体" w:hAnsi="宋体"/>
              </w:rPr>
            </w:pPr>
          </w:p>
        </w:tc>
        <w:tc>
          <w:tcPr>
            <w:tcW w:w="776" w:type="dxa"/>
          </w:tcPr>
          <w:p w14:paraId="722C5F35" w14:textId="77777777" w:rsidR="000F721F" w:rsidRDefault="000F721F">
            <w:pPr>
              <w:adjustRightInd w:val="0"/>
              <w:snapToGrid w:val="0"/>
              <w:spacing w:line="276" w:lineRule="auto"/>
              <w:jc w:val="center"/>
              <w:rPr>
                <w:rFonts w:ascii="宋体" w:hAnsi="宋体"/>
              </w:rPr>
            </w:pPr>
          </w:p>
        </w:tc>
        <w:tc>
          <w:tcPr>
            <w:tcW w:w="1109" w:type="dxa"/>
            <w:vAlign w:val="center"/>
          </w:tcPr>
          <w:p w14:paraId="20C7AA48" w14:textId="77777777" w:rsidR="000F721F" w:rsidRDefault="000F721F">
            <w:pPr>
              <w:adjustRightInd w:val="0"/>
              <w:snapToGrid w:val="0"/>
              <w:spacing w:line="276" w:lineRule="auto"/>
              <w:jc w:val="center"/>
              <w:rPr>
                <w:rFonts w:ascii="宋体" w:hAnsi="宋体"/>
              </w:rPr>
            </w:pPr>
          </w:p>
        </w:tc>
      </w:tr>
      <w:tr w:rsidR="000F721F" w14:paraId="263FECB5" w14:textId="77777777">
        <w:trPr>
          <w:trHeight w:val="540"/>
          <w:jc w:val="center"/>
        </w:trPr>
        <w:tc>
          <w:tcPr>
            <w:tcW w:w="652" w:type="dxa"/>
            <w:shd w:val="clear" w:color="auto" w:fill="auto"/>
            <w:vAlign w:val="center"/>
          </w:tcPr>
          <w:p w14:paraId="726D676C" w14:textId="20A3B2D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E75D35F" w14:textId="5CE520A4"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蒸发器形式：水箱式；冷冻水流量：</w:t>
            </w:r>
            <w:r>
              <w:rPr>
                <w:rFonts w:eastAsia="宋体" w:cs="Times New Roman" w:hint="eastAsia"/>
                <w:kern w:val="0"/>
                <w:szCs w:val="21"/>
              </w:rPr>
              <w:t>15.5M3/h</w:t>
            </w:r>
            <w:r>
              <w:rPr>
                <w:rFonts w:eastAsia="宋体" w:cs="Times New Roman" w:hint="eastAsia"/>
                <w:kern w:val="0"/>
                <w:szCs w:val="21"/>
              </w:rPr>
              <w:t>；水管接口：</w:t>
            </w:r>
            <w:r>
              <w:rPr>
                <w:rFonts w:eastAsia="宋体" w:cs="Times New Roman" w:hint="eastAsia"/>
                <w:kern w:val="0"/>
                <w:szCs w:val="21"/>
              </w:rPr>
              <w:t>DN50</w:t>
            </w:r>
          </w:p>
        </w:tc>
        <w:tc>
          <w:tcPr>
            <w:tcW w:w="1187" w:type="dxa"/>
            <w:vAlign w:val="center"/>
          </w:tcPr>
          <w:p w14:paraId="6F3D3DDE" w14:textId="77777777" w:rsidR="000F721F" w:rsidRDefault="000F721F">
            <w:pPr>
              <w:adjustRightInd w:val="0"/>
              <w:snapToGrid w:val="0"/>
              <w:spacing w:line="276" w:lineRule="auto"/>
              <w:jc w:val="center"/>
              <w:rPr>
                <w:rFonts w:ascii="宋体" w:hAnsi="宋体"/>
              </w:rPr>
            </w:pPr>
          </w:p>
        </w:tc>
        <w:tc>
          <w:tcPr>
            <w:tcW w:w="923" w:type="dxa"/>
          </w:tcPr>
          <w:p w14:paraId="72A8DF10" w14:textId="77777777" w:rsidR="000F721F" w:rsidRDefault="000F721F">
            <w:pPr>
              <w:adjustRightInd w:val="0"/>
              <w:snapToGrid w:val="0"/>
              <w:spacing w:line="276" w:lineRule="auto"/>
              <w:jc w:val="center"/>
              <w:rPr>
                <w:rFonts w:ascii="宋体" w:hAnsi="宋体"/>
              </w:rPr>
            </w:pPr>
          </w:p>
        </w:tc>
        <w:tc>
          <w:tcPr>
            <w:tcW w:w="776" w:type="dxa"/>
          </w:tcPr>
          <w:p w14:paraId="464C217B" w14:textId="77777777" w:rsidR="000F721F" w:rsidRDefault="000F721F">
            <w:pPr>
              <w:adjustRightInd w:val="0"/>
              <w:snapToGrid w:val="0"/>
              <w:spacing w:line="276" w:lineRule="auto"/>
              <w:jc w:val="center"/>
              <w:rPr>
                <w:rFonts w:ascii="宋体" w:hAnsi="宋体"/>
              </w:rPr>
            </w:pPr>
          </w:p>
        </w:tc>
        <w:tc>
          <w:tcPr>
            <w:tcW w:w="1109" w:type="dxa"/>
            <w:vAlign w:val="center"/>
          </w:tcPr>
          <w:p w14:paraId="4FCDC32F" w14:textId="77777777" w:rsidR="000F721F" w:rsidRDefault="000F721F">
            <w:pPr>
              <w:adjustRightInd w:val="0"/>
              <w:snapToGrid w:val="0"/>
              <w:spacing w:line="276" w:lineRule="auto"/>
              <w:jc w:val="center"/>
              <w:rPr>
                <w:rFonts w:ascii="宋体" w:hAnsi="宋体"/>
              </w:rPr>
            </w:pPr>
          </w:p>
        </w:tc>
      </w:tr>
      <w:tr w:rsidR="000F721F" w14:paraId="3FA0D1AA" w14:textId="77777777">
        <w:trPr>
          <w:trHeight w:val="540"/>
          <w:jc w:val="center"/>
        </w:trPr>
        <w:tc>
          <w:tcPr>
            <w:tcW w:w="652" w:type="dxa"/>
            <w:shd w:val="clear" w:color="auto" w:fill="auto"/>
            <w:vAlign w:val="center"/>
          </w:tcPr>
          <w:p w14:paraId="787257EF" w14:textId="430FC26F"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427FCC8" w14:textId="3A288130"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保护装置：高低压保护；过载保护；超温保护</w:t>
            </w:r>
            <w:r>
              <w:rPr>
                <w:rFonts w:eastAsia="宋体" w:cs="Times New Roman" w:hint="eastAsia"/>
                <w:kern w:val="0"/>
                <w:szCs w:val="21"/>
              </w:rPr>
              <w:t xml:space="preserve"> </w:t>
            </w:r>
            <w:r>
              <w:rPr>
                <w:rFonts w:eastAsia="宋体" w:cs="Times New Roman" w:hint="eastAsia"/>
                <w:kern w:val="0"/>
                <w:szCs w:val="21"/>
              </w:rPr>
              <w:t>；相序保护</w:t>
            </w:r>
          </w:p>
        </w:tc>
        <w:tc>
          <w:tcPr>
            <w:tcW w:w="1187" w:type="dxa"/>
            <w:vAlign w:val="center"/>
          </w:tcPr>
          <w:p w14:paraId="5DAED51B" w14:textId="77777777" w:rsidR="000F721F" w:rsidRDefault="000F721F">
            <w:pPr>
              <w:adjustRightInd w:val="0"/>
              <w:snapToGrid w:val="0"/>
              <w:spacing w:line="276" w:lineRule="auto"/>
              <w:jc w:val="center"/>
              <w:rPr>
                <w:rFonts w:ascii="宋体" w:hAnsi="宋体"/>
              </w:rPr>
            </w:pPr>
          </w:p>
        </w:tc>
        <w:tc>
          <w:tcPr>
            <w:tcW w:w="923" w:type="dxa"/>
          </w:tcPr>
          <w:p w14:paraId="25684F7D" w14:textId="77777777" w:rsidR="000F721F" w:rsidRDefault="000F721F">
            <w:pPr>
              <w:adjustRightInd w:val="0"/>
              <w:snapToGrid w:val="0"/>
              <w:spacing w:line="276" w:lineRule="auto"/>
              <w:jc w:val="center"/>
              <w:rPr>
                <w:rFonts w:ascii="宋体" w:hAnsi="宋体"/>
              </w:rPr>
            </w:pPr>
          </w:p>
        </w:tc>
        <w:tc>
          <w:tcPr>
            <w:tcW w:w="776" w:type="dxa"/>
          </w:tcPr>
          <w:p w14:paraId="4BF3A24C" w14:textId="77777777" w:rsidR="000F721F" w:rsidRDefault="000F721F">
            <w:pPr>
              <w:adjustRightInd w:val="0"/>
              <w:snapToGrid w:val="0"/>
              <w:spacing w:line="276" w:lineRule="auto"/>
              <w:jc w:val="center"/>
              <w:rPr>
                <w:rFonts w:ascii="宋体" w:hAnsi="宋体"/>
              </w:rPr>
            </w:pPr>
          </w:p>
        </w:tc>
        <w:tc>
          <w:tcPr>
            <w:tcW w:w="1109" w:type="dxa"/>
            <w:vAlign w:val="center"/>
          </w:tcPr>
          <w:p w14:paraId="58784C2C" w14:textId="77777777" w:rsidR="000F721F" w:rsidRDefault="000F721F">
            <w:pPr>
              <w:adjustRightInd w:val="0"/>
              <w:snapToGrid w:val="0"/>
              <w:spacing w:line="276" w:lineRule="auto"/>
              <w:jc w:val="center"/>
              <w:rPr>
                <w:rFonts w:ascii="宋体" w:hAnsi="宋体"/>
              </w:rPr>
            </w:pPr>
          </w:p>
        </w:tc>
      </w:tr>
      <w:tr w:rsidR="000F721F" w14:paraId="40C262AC" w14:textId="77777777">
        <w:trPr>
          <w:trHeight w:val="540"/>
          <w:jc w:val="center"/>
        </w:trPr>
        <w:tc>
          <w:tcPr>
            <w:tcW w:w="652" w:type="dxa"/>
            <w:shd w:val="clear" w:color="auto" w:fill="auto"/>
            <w:vAlign w:val="center"/>
          </w:tcPr>
          <w:p w14:paraId="215CA1E7" w14:textId="4EA2F33E"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01889258" w14:textId="7FFE0DB8" w:rsidR="000F721F" w:rsidRPr="001E3F6F" w:rsidRDefault="001E3F6F">
            <w:pPr>
              <w:adjustRightInd w:val="0"/>
              <w:snapToGrid w:val="0"/>
              <w:spacing w:line="276" w:lineRule="auto"/>
              <w:rPr>
                <w:rFonts w:eastAsia="宋体" w:cs="Times New Roman"/>
                <w:b/>
                <w:kern w:val="0"/>
                <w:szCs w:val="21"/>
              </w:rPr>
            </w:pPr>
            <w:r>
              <w:rPr>
                <w:rFonts w:eastAsia="宋体" w:cs="Times New Roman" w:hint="eastAsia"/>
                <w:b/>
                <w:kern w:val="0"/>
                <w:szCs w:val="21"/>
              </w:rPr>
              <w:t>工频空压机</w:t>
            </w:r>
          </w:p>
        </w:tc>
        <w:tc>
          <w:tcPr>
            <w:tcW w:w="1187" w:type="dxa"/>
            <w:vAlign w:val="center"/>
          </w:tcPr>
          <w:p w14:paraId="2D1E6EAB" w14:textId="77777777" w:rsidR="000F721F" w:rsidRDefault="000F721F">
            <w:pPr>
              <w:adjustRightInd w:val="0"/>
              <w:snapToGrid w:val="0"/>
              <w:spacing w:line="276" w:lineRule="auto"/>
              <w:jc w:val="center"/>
              <w:rPr>
                <w:rFonts w:ascii="宋体" w:hAnsi="宋体"/>
              </w:rPr>
            </w:pPr>
          </w:p>
        </w:tc>
        <w:tc>
          <w:tcPr>
            <w:tcW w:w="923" w:type="dxa"/>
          </w:tcPr>
          <w:p w14:paraId="6B530459" w14:textId="77777777" w:rsidR="000F721F" w:rsidRDefault="000F721F">
            <w:pPr>
              <w:adjustRightInd w:val="0"/>
              <w:snapToGrid w:val="0"/>
              <w:spacing w:line="276" w:lineRule="auto"/>
              <w:jc w:val="center"/>
              <w:rPr>
                <w:rFonts w:ascii="宋体" w:hAnsi="宋体"/>
              </w:rPr>
            </w:pPr>
          </w:p>
        </w:tc>
        <w:tc>
          <w:tcPr>
            <w:tcW w:w="776" w:type="dxa"/>
          </w:tcPr>
          <w:p w14:paraId="45E9ECBF" w14:textId="77777777" w:rsidR="000F721F" w:rsidRDefault="000F721F">
            <w:pPr>
              <w:adjustRightInd w:val="0"/>
              <w:snapToGrid w:val="0"/>
              <w:spacing w:line="276" w:lineRule="auto"/>
              <w:jc w:val="center"/>
              <w:rPr>
                <w:rFonts w:ascii="宋体" w:hAnsi="宋体"/>
              </w:rPr>
            </w:pPr>
          </w:p>
        </w:tc>
        <w:tc>
          <w:tcPr>
            <w:tcW w:w="1109" w:type="dxa"/>
            <w:vAlign w:val="center"/>
          </w:tcPr>
          <w:p w14:paraId="7C8F8A2F" w14:textId="77777777" w:rsidR="000F721F" w:rsidRDefault="000F721F">
            <w:pPr>
              <w:adjustRightInd w:val="0"/>
              <w:snapToGrid w:val="0"/>
              <w:spacing w:line="276" w:lineRule="auto"/>
              <w:jc w:val="center"/>
              <w:rPr>
                <w:rFonts w:ascii="宋体" w:hAnsi="宋体"/>
              </w:rPr>
            </w:pPr>
          </w:p>
        </w:tc>
      </w:tr>
      <w:tr w:rsidR="000F721F" w14:paraId="0B73B4B9" w14:textId="77777777">
        <w:trPr>
          <w:trHeight w:val="540"/>
          <w:jc w:val="center"/>
        </w:trPr>
        <w:tc>
          <w:tcPr>
            <w:tcW w:w="652" w:type="dxa"/>
            <w:shd w:val="clear" w:color="auto" w:fill="auto"/>
            <w:vAlign w:val="center"/>
          </w:tcPr>
          <w:p w14:paraId="063124BC" w14:textId="5C5A5FF9"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698ED32" w14:textId="38C7179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排气量：</w:t>
            </w:r>
            <w:r>
              <w:rPr>
                <w:rFonts w:eastAsia="宋体" w:cs="Times New Roman" w:hint="eastAsia"/>
                <w:kern w:val="0"/>
                <w:szCs w:val="21"/>
              </w:rPr>
              <w:t>3.8m3/min</w:t>
            </w:r>
          </w:p>
        </w:tc>
        <w:tc>
          <w:tcPr>
            <w:tcW w:w="1187" w:type="dxa"/>
            <w:vAlign w:val="center"/>
          </w:tcPr>
          <w:p w14:paraId="0E25BF6A" w14:textId="77777777" w:rsidR="000F721F" w:rsidRDefault="000F721F">
            <w:pPr>
              <w:adjustRightInd w:val="0"/>
              <w:snapToGrid w:val="0"/>
              <w:spacing w:line="276" w:lineRule="auto"/>
              <w:jc w:val="center"/>
              <w:rPr>
                <w:rFonts w:ascii="宋体" w:hAnsi="宋体"/>
              </w:rPr>
            </w:pPr>
          </w:p>
        </w:tc>
        <w:tc>
          <w:tcPr>
            <w:tcW w:w="923" w:type="dxa"/>
          </w:tcPr>
          <w:p w14:paraId="587B93C6" w14:textId="77777777" w:rsidR="000F721F" w:rsidRDefault="000F721F">
            <w:pPr>
              <w:adjustRightInd w:val="0"/>
              <w:snapToGrid w:val="0"/>
              <w:spacing w:line="276" w:lineRule="auto"/>
              <w:jc w:val="center"/>
              <w:rPr>
                <w:rFonts w:ascii="宋体" w:hAnsi="宋体"/>
              </w:rPr>
            </w:pPr>
          </w:p>
        </w:tc>
        <w:tc>
          <w:tcPr>
            <w:tcW w:w="776" w:type="dxa"/>
          </w:tcPr>
          <w:p w14:paraId="70A48C35" w14:textId="77777777" w:rsidR="000F721F" w:rsidRDefault="000F721F">
            <w:pPr>
              <w:adjustRightInd w:val="0"/>
              <w:snapToGrid w:val="0"/>
              <w:spacing w:line="276" w:lineRule="auto"/>
              <w:jc w:val="center"/>
              <w:rPr>
                <w:rFonts w:ascii="宋体" w:hAnsi="宋体"/>
              </w:rPr>
            </w:pPr>
          </w:p>
        </w:tc>
        <w:tc>
          <w:tcPr>
            <w:tcW w:w="1109" w:type="dxa"/>
            <w:vAlign w:val="center"/>
          </w:tcPr>
          <w:p w14:paraId="6A93BE5D" w14:textId="77777777" w:rsidR="000F721F" w:rsidRDefault="000F721F">
            <w:pPr>
              <w:adjustRightInd w:val="0"/>
              <w:snapToGrid w:val="0"/>
              <w:spacing w:line="276" w:lineRule="auto"/>
              <w:jc w:val="center"/>
              <w:rPr>
                <w:rFonts w:ascii="宋体" w:hAnsi="宋体"/>
              </w:rPr>
            </w:pPr>
          </w:p>
        </w:tc>
      </w:tr>
      <w:tr w:rsidR="000F721F" w14:paraId="4898F63E" w14:textId="77777777">
        <w:trPr>
          <w:trHeight w:val="540"/>
          <w:jc w:val="center"/>
        </w:trPr>
        <w:tc>
          <w:tcPr>
            <w:tcW w:w="652" w:type="dxa"/>
            <w:shd w:val="clear" w:color="auto" w:fill="auto"/>
            <w:vAlign w:val="center"/>
          </w:tcPr>
          <w:p w14:paraId="36BA7132" w14:textId="1220B41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A2724B2" w14:textId="48E0C9B5" w:rsidR="000F721F" w:rsidRDefault="0044065F">
            <w:pPr>
              <w:adjustRightInd w:val="0"/>
              <w:snapToGrid w:val="0"/>
              <w:spacing w:line="276" w:lineRule="auto"/>
              <w:rPr>
                <w:rFonts w:eastAsia="宋体" w:cs="Times New Roman"/>
                <w:b/>
                <w:kern w:val="0"/>
                <w:szCs w:val="21"/>
              </w:rPr>
            </w:pPr>
            <w:r>
              <w:rPr>
                <w:rFonts w:eastAsia="宋体" w:cs="Times New Roman" w:hint="eastAsia"/>
                <w:kern w:val="0"/>
                <w:szCs w:val="21"/>
              </w:rPr>
              <w:t>排气压力：</w:t>
            </w:r>
            <w:r>
              <w:rPr>
                <w:rFonts w:eastAsia="宋体" w:cs="Times New Roman" w:hint="eastAsia"/>
                <w:kern w:val="0"/>
                <w:szCs w:val="21"/>
              </w:rPr>
              <w:t>0.7Mpa</w:t>
            </w:r>
          </w:p>
        </w:tc>
        <w:tc>
          <w:tcPr>
            <w:tcW w:w="1187" w:type="dxa"/>
            <w:vAlign w:val="center"/>
          </w:tcPr>
          <w:p w14:paraId="23FD5B06" w14:textId="77777777" w:rsidR="000F721F" w:rsidRDefault="000F721F">
            <w:pPr>
              <w:adjustRightInd w:val="0"/>
              <w:snapToGrid w:val="0"/>
              <w:spacing w:line="276" w:lineRule="auto"/>
              <w:jc w:val="center"/>
              <w:rPr>
                <w:rFonts w:ascii="宋体" w:hAnsi="宋体"/>
              </w:rPr>
            </w:pPr>
          </w:p>
        </w:tc>
        <w:tc>
          <w:tcPr>
            <w:tcW w:w="923" w:type="dxa"/>
          </w:tcPr>
          <w:p w14:paraId="50117A1D" w14:textId="77777777" w:rsidR="000F721F" w:rsidRDefault="000F721F">
            <w:pPr>
              <w:adjustRightInd w:val="0"/>
              <w:snapToGrid w:val="0"/>
              <w:spacing w:line="276" w:lineRule="auto"/>
              <w:jc w:val="center"/>
              <w:rPr>
                <w:rFonts w:ascii="宋体" w:hAnsi="宋体"/>
              </w:rPr>
            </w:pPr>
          </w:p>
        </w:tc>
        <w:tc>
          <w:tcPr>
            <w:tcW w:w="776" w:type="dxa"/>
          </w:tcPr>
          <w:p w14:paraId="4401C176" w14:textId="77777777" w:rsidR="000F721F" w:rsidRDefault="000F721F">
            <w:pPr>
              <w:adjustRightInd w:val="0"/>
              <w:snapToGrid w:val="0"/>
              <w:spacing w:line="276" w:lineRule="auto"/>
              <w:jc w:val="center"/>
              <w:rPr>
                <w:rFonts w:ascii="宋体" w:hAnsi="宋体"/>
              </w:rPr>
            </w:pPr>
          </w:p>
        </w:tc>
        <w:tc>
          <w:tcPr>
            <w:tcW w:w="1109" w:type="dxa"/>
            <w:vAlign w:val="center"/>
          </w:tcPr>
          <w:p w14:paraId="04B73413" w14:textId="77777777" w:rsidR="000F721F" w:rsidRDefault="000F721F">
            <w:pPr>
              <w:adjustRightInd w:val="0"/>
              <w:snapToGrid w:val="0"/>
              <w:spacing w:line="276" w:lineRule="auto"/>
              <w:jc w:val="center"/>
              <w:rPr>
                <w:rFonts w:ascii="宋体" w:hAnsi="宋体"/>
              </w:rPr>
            </w:pPr>
          </w:p>
        </w:tc>
      </w:tr>
      <w:tr w:rsidR="000F721F" w14:paraId="6D0ED0C5" w14:textId="77777777">
        <w:trPr>
          <w:trHeight w:val="540"/>
          <w:jc w:val="center"/>
        </w:trPr>
        <w:tc>
          <w:tcPr>
            <w:tcW w:w="652" w:type="dxa"/>
            <w:shd w:val="clear" w:color="auto" w:fill="auto"/>
            <w:vAlign w:val="center"/>
          </w:tcPr>
          <w:p w14:paraId="07D8900E" w14:textId="0BAAA28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84680A2" w14:textId="09EC912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冷却方式：风冷式</w:t>
            </w:r>
          </w:p>
        </w:tc>
        <w:tc>
          <w:tcPr>
            <w:tcW w:w="1187" w:type="dxa"/>
            <w:vAlign w:val="center"/>
          </w:tcPr>
          <w:p w14:paraId="05E8A659" w14:textId="77777777" w:rsidR="000F721F" w:rsidRDefault="000F721F">
            <w:pPr>
              <w:adjustRightInd w:val="0"/>
              <w:snapToGrid w:val="0"/>
              <w:spacing w:line="276" w:lineRule="auto"/>
              <w:jc w:val="center"/>
              <w:rPr>
                <w:rFonts w:ascii="宋体" w:hAnsi="宋体"/>
              </w:rPr>
            </w:pPr>
          </w:p>
        </w:tc>
        <w:tc>
          <w:tcPr>
            <w:tcW w:w="923" w:type="dxa"/>
          </w:tcPr>
          <w:p w14:paraId="0B9A0668" w14:textId="77777777" w:rsidR="000F721F" w:rsidRDefault="000F721F">
            <w:pPr>
              <w:adjustRightInd w:val="0"/>
              <w:snapToGrid w:val="0"/>
              <w:spacing w:line="276" w:lineRule="auto"/>
              <w:jc w:val="center"/>
              <w:rPr>
                <w:rFonts w:ascii="宋体" w:hAnsi="宋体"/>
              </w:rPr>
            </w:pPr>
          </w:p>
        </w:tc>
        <w:tc>
          <w:tcPr>
            <w:tcW w:w="776" w:type="dxa"/>
          </w:tcPr>
          <w:p w14:paraId="7C287DBF" w14:textId="77777777" w:rsidR="000F721F" w:rsidRDefault="000F721F">
            <w:pPr>
              <w:adjustRightInd w:val="0"/>
              <w:snapToGrid w:val="0"/>
              <w:spacing w:line="276" w:lineRule="auto"/>
              <w:jc w:val="center"/>
              <w:rPr>
                <w:rFonts w:ascii="宋体" w:hAnsi="宋体"/>
              </w:rPr>
            </w:pPr>
          </w:p>
        </w:tc>
        <w:tc>
          <w:tcPr>
            <w:tcW w:w="1109" w:type="dxa"/>
            <w:vAlign w:val="center"/>
          </w:tcPr>
          <w:p w14:paraId="0C526B5D" w14:textId="77777777" w:rsidR="000F721F" w:rsidRDefault="000F721F">
            <w:pPr>
              <w:adjustRightInd w:val="0"/>
              <w:snapToGrid w:val="0"/>
              <w:spacing w:line="276" w:lineRule="auto"/>
              <w:jc w:val="center"/>
              <w:rPr>
                <w:rFonts w:ascii="宋体" w:hAnsi="宋体"/>
              </w:rPr>
            </w:pPr>
          </w:p>
        </w:tc>
      </w:tr>
      <w:tr w:rsidR="000F721F" w14:paraId="4A555D21" w14:textId="77777777">
        <w:trPr>
          <w:trHeight w:val="540"/>
          <w:jc w:val="center"/>
        </w:trPr>
        <w:tc>
          <w:tcPr>
            <w:tcW w:w="652" w:type="dxa"/>
            <w:shd w:val="clear" w:color="auto" w:fill="auto"/>
            <w:vAlign w:val="center"/>
          </w:tcPr>
          <w:p w14:paraId="5B193CA5" w14:textId="2C295D99"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E021962" w14:textId="3099A7DA"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功率：</w:t>
            </w:r>
            <w:r>
              <w:rPr>
                <w:rFonts w:eastAsia="宋体" w:cs="Times New Roman" w:hint="eastAsia"/>
                <w:kern w:val="0"/>
                <w:szCs w:val="21"/>
              </w:rPr>
              <w:t>22KW</w:t>
            </w:r>
          </w:p>
        </w:tc>
        <w:tc>
          <w:tcPr>
            <w:tcW w:w="1187" w:type="dxa"/>
            <w:vAlign w:val="center"/>
          </w:tcPr>
          <w:p w14:paraId="1A53E346" w14:textId="77777777" w:rsidR="000F721F" w:rsidRDefault="000F721F">
            <w:pPr>
              <w:adjustRightInd w:val="0"/>
              <w:snapToGrid w:val="0"/>
              <w:spacing w:line="276" w:lineRule="auto"/>
              <w:jc w:val="center"/>
              <w:rPr>
                <w:rFonts w:ascii="宋体" w:hAnsi="宋体"/>
              </w:rPr>
            </w:pPr>
          </w:p>
        </w:tc>
        <w:tc>
          <w:tcPr>
            <w:tcW w:w="923" w:type="dxa"/>
          </w:tcPr>
          <w:p w14:paraId="402D8396" w14:textId="77777777" w:rsidR="000F721F" w:rsidRDefault="000F721F">
            <w:pPr>
              <w:adjustRightInd w:val="0"/>
              <w:snapToGrid w:val="0"/>
              <w:spacing w:line="276" w:lineRule="auto"/>
              <w:jc w:val="center"/>
              <w:rPr>
                <w:rFonts w:ascii="宋体" w:hAnsi="宋体"/>
              </w:rPr>
            </w:pPr>
          </w:p>
        </w:tc>
        <w:tc>
          <w:tcPr>
            <w:tcW w:w="776" w:type="dxa"/>
          </w:tcPr>
          <w:p w14:paraId="7B4A546E" w14:textId="77777777" w:rsidR="000F721F" w:rsidRDefault="000F721F">
            <w:pPr>
              <w:adjustRightInd w:val="0"/>
              <w:snapToGrid w:val="0"/>
              <w:spacing w:line="276" w:lineRule="auto"/>
              <w:jc w:val="center"/>
              <w:rPr>
                <w:rFonts w:ascii="宋体" w:hAnsi="宋体"/>
              </w:rPr>
            </w:pPr>
          </w:p>
        </w:tc>
        <w:tc>
          <w:tcPr>
            <w:tcW w:w="1109" w:type="dxa"/>
            <w:vAlign w:val="center"/>
          </w:tcPr>
          <w:p w14:paraId="151B836A" w14:textId="77777777" w:rsidR="000F721F" w:rsidRDefault="000F721F">
            <w:pPr>
              <w:adjustRightInd w:val="0"/>
              <w:snapToGrid w:val="0"/>
              <w:spacing w:line="276" w:lineRule="auto"/>
              <w:jc w:val="center"/>
              <w:rPr>
                <w:rFonts w:ascii="宋体" w:hAnsi="宋体"/>
              </w:rPr>
            </w:pPr>
          </w:p>
        </w:tc>
      </w:tr>
      <w:tr w:rsidR="000F721F" w14:paraId="2A1CA013" w14:textId="77777777">
        <w:trPr>
          <w:trHeight w:val="540"/>
          <w:jc w:val="center"/>
        </w:trPr>
        <w:tc>
          <w:tcPr>
            <w:tcW w:w="652" w:type="dxa"/>
            <w:shd w:val="clear" w:color="auto" w:fill="auto"/>
            <w:vAlign w:val="center"/>
          </w:tcPr>
          <w:p w14:paraId="48E7DA45" w14:textId="49F88089"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472E1AA" w14:textId="6B36BE1E"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电源：</w:t>
            </w:r>
            <w:r>
              <w:rPr>
                <w:rFonts w:eastAsia="宋体" w:cs="Times New Roman" w:hint="eastAsia"/>
                <w:kern w:val="0"/>
                <w:szCs w:val="21"/>
              </w:rPr>
              <w:t>380V/50Hz</w:t>
            </w:r>
          </w:p>
        </w:tc>
        <w:tc>
          <w:tcPr>
            <w:tcW w:w="1187" w:type="dxa"/>
            <w:vAlign w:val="center"/>
          </w:tcPr>
          <w:p w14:paraId="224F74BA" w14:textId="77777777" w:rsidR="000F721F" w:rsidRDefault="000F721F">
            <w:pPr>
              <w:adjustRightInd w:val="0"/>
              <w:snapToGrid w:val="0"/>
              <w:spacing w:line="276" w:lineRule="auto"/>
              <w:jc w:val="center"/>
              <w:rPr>
                <w:rFonts w:ascii="宋体" w:hAnsi="宋体"/>
              </w:rPr>
            </w:pPr>
          </w:p>
        </w:tc>
        <w:tc>
          <w:tcPr>
            <w:tcW w:w="923" w:type="dxa"/>
          </w:tcPr>
          <w:p w14:paraId="53A25753" w14:textId="77777777" w:rsidR="000F721F" w:rsidRDefault="000F721F">
            <w:pPr>
              <w:adjustRightInd w:val="0"/>
              <w:snapToGrid w:val="0"/>
              <w:spacing w:line="276" w:lineRule="auto"/>
              <w:jc w:val="center"/>
              <w:rPr>
                <w:rFonts w:ascii="宋体" w:hAnsi="宋体"/>
              </w:rPr>
            </w:pPr>
          </w:p>
        </w:tc>
        <w:tc>
          <w:tcPr>
            <w:tcW w:w="776" w:type="dxa"/>
          </w:tcPr>
          <w:p w14:paraId="18CA60F7" w14:textId="77777777" w:rsidR="000F721F" w:rsidRDefault="000F721F">
            <w:pPr>
              <w:adjustRightInd w:val="0"/>
              <w:snapToGrid w:val="0"/>
              <w:spacing w:line="276" w:lineRule="auto"/>
              <w:jc w:val="center"/>
              <w:rPr>
                <w:rFonts w:ascii="宋体" w:hAnsi="宋体"/>
              </w:rPr>
            </w:pPr>
          </w:p>
        </w:tc>
        <w:tc>
          <w:tcPr>
            <w:tcW w:w="1109" w:type="dxa"/>
            <w:vAlign w:val="center"/>
          </w:tcPr>
          <w:p w14:paraId="13E7DA9C" w14:textId="77777777" w:rsidR="000F721F" w:rsidRDefault="000F721F">
            <w:pPr>
              <w:adjustRightInd w:val="0"/>
              <w:snapToGrid w:val="0"/>
              <w:spacing w:line="276" w:lineRule="auto"/>
              <w:jc w:val="center"/>
              <w:rPr>
                <w:rFonts w:ascii="宋体" w:hAnsi="宋体"/>
              </w:rPr>
            </w:pPr>
          </w:p>
        </w:tc>
      </w:tr>
      <w:tr w:rsidR="000F721F" w14:paraId="43596029" w14:textId="77777777">
        <w:trPr>
          <w:trHeight w:val="540"/>
          <w:jc w:val="center"/>
        </w:trPr>
        <w:tc>
          <w:tcPr>
            <w:tcW w:w="652" w:type="dxa"/>
            <w:shd w:val="clear" w:color="auto" w:fill="auto"/>
            <w:vAlign w:val="center"/>
          </w:tcPr>
          <w:p w14:paraId="50AF892D" w14:textId="5D67EC52"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1E9199E7" w14:textId="2E2866AE"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陶瓷膜设备</w:t>
            </w:r>
          </w:p>
        </w:tc>
        <w:tc>
          <w:tcPr>
            <w:tcW w:w="1187" w:type="dxa"/>
            <w:vAlign w:val="center"/>
          </w:tcPr>
          <w:p w14:paraId="6D88B8F8" w14:textId="77777777" w:rsidR="000F721F" w:rsidRDefault="000F721F">
            <w:pPr>
              <w:adjustRightInd w:val="0"/>
              <w:snapToGrid w:val="0"/>
              <w:spacing w:line="276" w:lineRule="auto"/>
              <w:jc w:val="center"/>
              <w:rPr>
                <w:rFonts w:ascii="宋体" w:hAnsi="宋体"/>
              </w:rPr>
            </w:pPr>
          </w:p>
        </w:tc>
        <w:tc>
          <w:tcPr>
            <w:tcW w:w="923" w:type="dxa"/>
          </w:tcPr>
          <w:p w14:paraId="4FC1F3A1" w14:textId="77777777" w:rsidR="000F721F" w:rsidRDefault="000F721F">
            <w:pPr>
              <w:adjustRightInd w:val="0"/>
              <w:snapToGrid w:val="0"/>
              <w:spacing w:line="276" w:lineRule="auto"/>
              <w:jc w:val="center"/>
              <w:rPr>
                <w:rFonts w:ascii="宋体" w:hAnsi="宋体"/>
              </w:rPr>
            </w:pPr>
          </w:p>
        </w:tc>
        <w:tc>
          <w:tcPr>
            <w:tcW w:w="776" w:type="dxa"/>
          </w:tcPr>
          <w:p w14:paraId="12E00252" w14:textId="77777777" w:rsidR="000F721F" w:rsidRDefault="000F721F">
            <w:pPr>
              <w:adjustRightInd w:val="0"/>
              <w:snapToGrid w:val="0"/>
              <w:spacing w:line="276" w:lineRule="auto"/>
              <w:jc w:val="center"/>
              <w:rPr>
                <w:rFonts w:ascii="宋体" w:hAnsi="宋体"/>
              </w:rPr>
            </w:pPr>
          </w:p>
        </w:tc>
        <w:tc>
          <w:tcPr>
            <w:tcW w:w="1109" w:type="dxa"/>
            <w:vAlign w:val="center"/>
          </w:tcPr>
          <w:p w14:paraId="051108A3" w14:textId="77777777" w:rsidR="000F721F" w:rsidRDefault="000F721F">
            <w:pPr>
              <w:adjustRightInd w:val="0"/>
              <w:snapToGrid w:val="0"/>
              <w:spacing w:line="276" w:lineRule="auto"/>
              <w:jc w:val="center"/>
              <w:rPr>
                <w:rFonts w:ascii="宋体" w:hAnsi="宋体"/>
              </w:rPr>
            </w:pPr>
          </w:p>
        </w:tc>
      </w:tr>
      <w:tr w:rsidR="000F721F" w14:paraId="5EF96413" w14:textId="77777777">
        <w:trPr>
          <w:trHeight w:val="540"/>
          <w:jc w:val="center"/>
        </w:trPr>
        <w:tc>
          <w:tcPr>
            <w:tcW w:w="652" w:type="dxa"/>
            <w:shd w:val="clear" w:color="auto" w:fill="auto"/>
            <w:vAlign w:val="center"/>
          </w:tcPr>
          <w:p w14:paraId="1EB00BB7" w14:textId="76E1FCD9"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88C0044" w14:textId="6CC8404D"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过滤面积：≥</w:t>
            </w:r>
            <w:r>
              <w:rPr>
                <w:rFonts w:eastAsia="宋体" w:cs="Times New Roman" w:hint="eastAsia"/>
                <w:kern w:val="0"/>
                <w:szCs w:val="21"/>
              </w:rPr>
              <w:t>10</w:t>
            </w:r>
            <w:r>
              <w:rPr>
                <w:rFonts w:eastAsia="宋体" w:cs="Times New Roman" w:hint="eastAsia"/>
                <w:kern w:val="0"/>
                <w:szCs w:val="21"/>
              </w:rPr>
              <w:t>平</w:t>
            </w:r>
          </w:p>
        </w:tc>
        <w:tc>
          <w:tcPr>
            <w:tcW w:w="1187" w:type="dxa"/>
            <w:vAlign w:val="center"/>
          </w:tcPr>
          <w:p w14:paraId="2386F09D" w14:textId="77777777" w:rsidR="000F721F" w:rsidRDefault="000F721F">
            <w:pPr>
              <w:adjustRightInd w:val="0"/>
              <w:snapToGrid w:val="0"/>
              <w:spacing w:line="276" w:lineRule="auto"/>
              <w:jc w:val="center"/>
              <w:rPr>
                <w:rFonts w:ascii="宋体" w:hAnsi="宋体"/>
              </w:rPr>
            </w:pPr>
          </w:p>
        </w:tc>
        <w:tc>
          <w:tcPr>
            <w:tcW w:w="923" w:type="dxa"/>
          </w:tcPr>
          <w:p w14:paraId="10E83FD1" w14:textId="77777777" w:rsidR="000F721F" w:rsidRDefault="000F721F">
            <w:pPr>
              <w:adjustRightInd w:val="0"/>
              <w:snapToGrid w:val="0"/>
              <w:spacing w:line="276" w:lineRule="auto"/>
              <w:jc w:val="center"/>
              <w:rPr>
                <w:rFonts w:ascii="宋体" w:hAnsi="宋体"/>
              </w:rPr>
            </w:pPr>
          </w:p>
        </w:tc>
        <w:tc>
          <w:tcPr>
            <w:tcW w:w="776" w:type="dxa"/>
          </w:tcPr>
          <w:p w14:paraId="100F07D5" w14:textId="77777777" w:rsidR="000F721F" w:rsidRDefault="000F721F">
            <w:pPr>
              <w:adjustRightInd w:val="0"/>
              <w:snapToGrid w:val="0"/>
              <w:spacing w:line="276" w:lineRule="auto"/>
              <w:jc w:val="center"/>
              <w:rPr>
                <w:rFonts w:ascii="宋体" w:hAnsi="宋体"/>
              </w:rPr>
            </w:pPr>
          </w:p>
        </w:tc>
        <w:tc>
          <w:tcPr>
            <w:tcW w:w="1109" w:type="dxa"/>
            <w:vAlign w:val="center"/>
          </w:tcPr>
          <w:p w14:paraId="55D1032B" w14:textId="77777777" w:rsidR="000F721F" w:rsidRDefault="000F721F">
            <w:pPr>
              <w:adjustRightInd w:val="0"/>
              <w:snapToGrid w:val="0"/>
              <w:spacing w:line="276" w:lineRule="auto"/>
              <w:jc w:val="center"/>
              <w:rPr>
                <w:rFonts w:ascii="宋体" w:hAnsi="宋体"/>
              </w:rPr>
            </w:pPr>
          </w:p>
        </w:tc>
      </w:tr>
      <w:tr w:rsidR="000F721F" w14:paraId="13B208A9" w14:textId="77777777">
        <w:trPr>
          <w:trHeight w:val="540"/>
          <w:jc w:val="center"/>
        </w:trPr>
        <w:tc>
          <w:tcPr>
            <w:tcW w:w="652" w:type="dxa"/>
            <w:shd w:val="clear" w:color="auto" w:fill="auto"/>
            <w:vAlign w:val="center"/>
          </w:tcPr>
          <w:p w14:paraId="76923CA8" w14:textId="56AE02B9"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B2D56CF" w14:textId="53D218D8"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处理速度：</w:t>
            </w:r>
            <w:r>
              <w:rPr>
                <w:rFonts w:eastAsia="宋体" w:cs="Times New Roman" w:hint="eastAsia"/>
                <w:kern w:val="0"/>
                <w:szCs w:val="21"/>
              </w:rPr>
              <w:t>500-1000L/h</w:t>
            </w:r>
          </w:p>
        </w:tc>
        <w:tc>
          <w:tcPr>
            <w:tcW w:w="1187" w:type="dxa"/>
            <w:vAlign w:val="center"/>
          </w:tcPr>
          <w:p w14:paraId="732CB198" w14:textId="77777777" w:rsidR="000F721F" w:rsidRDefault="000F721F">
            <w:pPr>
              <w:adjustRightInd w:val="0"/>
              <w:snapToGrid w:val="0"/>
              <w:spacing w:line="276" w:lineRule="auto"/>
              <w:jc w:val="center"/>
              <w:rPr>
                <w:rFonts w:ascii="宋体" w:hAnsi="宋体"/>
              </w:rPr>
            </w:pPr>
          </w:p>
        </w:tc>
        <w:tc>
          <w:tcPr>
            <w:tcW w:w="923" w:type="dxa"/>
          </w:tcPr>
          <w:p w14:paraId="53B95B4B" w14:textId="77777777" w:rsidR="000F721F" w:rsidRDefault="000F721F">
            <w:pPr>
              <w:adjustRightInd w:val="0"/>
              <w:snapToGrid w:val="0"/>
              <w:spacing w:line="276" w:lineRule="auto"/>
              <w:jc w:val="center"/>
              <w:rPr>
                <w:rFonts w:ascii="宋体" w:hAnsi="宋体"/>
              </w:rPr>
            </w:pPr>
          </w:p>
        </w:tc>
        <w:tc>
          <w:tcPr>
            <w:tcW w:w="776" w:type="dxa"/>
          </w:tcPr>
          <w:p w14:paraId="0C7046C2" w14:textId="77777777" w:rsidR="000F721F" w:rsidRDefault="000F721F">
            <w:pPr>
              <w:adjustRightInd w:val="0"/>
              <w:snapToGrid w:val="0"/>
              <w:spacing w:line="276" w:lineRule="auto"/>
              <w:jc w:val="center"/>
              <w:rPr>
                <w:rFonts w:ascii="宋体" w:hAnsi="宋体"/>
              </w:rPr>
            </w:pPr>
          </w:p>
        </w:tc>
        <w:tc>
          <w:tcPr>
            <w:tcW w:w="1109" w:type="dxa"/>
            <w:vAlign w:val="center"/>
          </w:tcPr>
          <w:p w14:paraId="529433B3" w14:textId="77777777" w:rsidR="000F721F" w:rsidRDefault="000F721F">
            <w:pPr>
              <w:adjustRightInd w:val="0"/>
              <w:snapToGrid w:val="0"/>
              <w:spacing w:line="276" w:lineRule="auto"/>
              <w:jc w:val="center"/>
              <w:rPr>
                <w:rFonts w:ascii="宋体" w:hAnsi="宋体"/>
              </w:rPr>
            </w:pPr>
          </w:p>
        </w:tc>
      </w:tr>
      <w:tr w:rsidR="000F721F" w14:paraId="2EF34E0C" w14:textId="77777777">
        <w:trPr>
          <w:trHeight w:val="540"/>
          <w:jc w:val="center"/>
        </w:trPr>
        <w:tc>
          <w:tcPr>
            <w:tcW w:w="652" w:type="dxa"/>
            <w:shd w:val="clear" w:color="auto" w:fill="auto"/>
            <w:vAlign w:val="center"/>
          </w:tcPr>
          <w:p w14:paraId="01FE67BB" w14:textId="6CAB50A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C6DD58E" w14:textId="3E1007E9" w:rsidR="000F721F" w:rsidRDefault="0044065F">
            <w:pPr>
              <w:adjustRightInd w:val="0"/>
              <w:snapToGrid w:val="0"/>
              <w:spacing w:line="276" w:lineRule="auto"/>
              <w:rPr>
                <w:rFonts w:eastAsia="宋体" w:cs="Times New Roman"/>
                <w:b/>
                <w:kern w:val="0"/>
                <w:szCs w:val="21"/>
              </w:rPr>
            </w:pPr>
            <w:r>
              <w:rPr>
                <w:rFonts w:eastAsia="宋体" w:cs="Times New Roman" w:hint="eastAsia"/>
                <w:kern w:val="0"/>
                <w:szCs w:val="21"/>
              </w:rPr>
              <w:t>膜孔径：</w:t>
            </w:r>
            <w:r>
              <w:rPr>
                <w:rFonts w:eastAsia="宋体" w:cs="Times New Roman" w:hint="eastAsia"/>
                <w:kern w:val="0"/>
                <w:szCs w:val="21"/>
              </w:rPr>
              <w:t>50nm</w:t>
            </w:r>
          </w:p>
        </w:tc>
        <w:tc>
          <w:tcPr>
            <w:tcW w:w="1187" w:type="dxa"/>
            <w:vAlign w:val="center"/>
          </w:tcPr>
          <w:p w14:paraId="23B84881" w14:textId="77777777" w:rsidR="000F721F" w:rsidRDefault="000F721F">
            <w:pPr>
              <w:adjustRightInd w:val="0"/>
              <w:snapToGrid w:val="0"/>
              <w:spacing w:line="276" w:lineRule="auto"/>
              <w:jc w:val="center"/>
              <w:rPr>
                <w:rFonts w:ascii="宋体" w:hAnsi="宋体"/>
              </w:rPr>
            </w:pPr>
          </w:p>
        </w:tc>
        <w:tc>
          <w:tcPr>
            <w:tcW w:w="923" w:type="dxa"/>
          </w:tcPr>
          <w:p w14:paraId="09610634" w14:textId="77777777" w:rsidR="000F721F" w:rsidRDefault="000F721F">
            <w:pPr>
              <w:adjustRightInd w:val="0"/>
              <w:snapToGrid w:val="0"/>
              <w:spacing w:line="276" w:lineRule="auto"/>
              <w:jc w:val="center"/>
              <w:rPr>
                <w:rFonts w:ascii="宋体" w:hAnsi="宋体"/>
              </w:rPr>
            </w:pPr>
          </w:p>
        </w:tc>
        <w:tc>
          <w:tcPr>
            <w:tcW w:w="776" w:type="dxa"/>
          </w:tcPr>
          <w:p w14:paraId="7168CCCC" w14:textId="77777777" w:rsidR="000F721F" w:rsidRDefault="000F721F">
            <w:pPr>
              <w:adjustRightInd w:val="0"/>
              <w:snapToGrid w:val="0"/>
              <w:spacing w:line="276" w:lineRule="auto"/>
              <w:jc w:val="center"/>
              <w:rPr>
                <w:rFonts w:ascii="宋体" w:hAnsi="宋体"/>
              </w:rPr>
            </w:pPr>
          </w:p>
        </w:tc>
        <w:tc>
          <w:tcPr>
            <w:tcW w:w="1109" w:type="dxa"/>
            <w:vAlign w:val="center"/>
          </w:tcPr>
          <w:p w14:paraId="79AD24F9" w14:textId="77777777" w:rsidR="000F721F" w:rsidRDefault="000F721F">
            <w:pPr>
              <w:adjustRightInd w:val="0"/>
              <w:snapToGrid w:val="0"/>
              <w:spacing w:line="276" w:lineRule="auto"/>
              <w:jc w:val="center"/>
              <w:rPr>
                <w:rFonts w:ascii="宋体" w:hAnsi="宋体"/>
              </w:rPr>
            </w:pPr>
          </w:p>
        </w:tc>
      </w:tr>
      <w:tr w:rsidR="000F721F" w14:paraId="286F6FEA" w14:textId="77777777">
        <w:trPr>
          <w:trHeight w:val="540"/>
          <w:jc w:val="center"/>
        </w:trPr>
        <w:tc>
          <w:tcPr>
            <w:tcW w:w="652" w:type="dxa"/>
            <w:shd w:val="clear" w:color="auto" w:fill="auto"/>
            <w:vAlign w:val="center"/>
          </w:tcPr>
          <w:p w14:paraId="245B2236" w14:textId="034190D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29D91FC" w14:textId="5B57D975"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工作压力：</w:t>
            </w:r>
            <w:r>
              <w:rPr>
                <w:rFonts w:eastAsia="宋体" w:cs="Times New Roman" w:hint="eastAsia"/>
                <w:kern w:val="0"/>
                <w:szCs w:val="21"/>
              </w:rPr>
              <w:t>0.5MPa</w:t>
            </w:r>
            <w:r>
              <w:rPr>
                <w:rFonts w:eastAsia="宋体" w:cs="Times New Roman" w:hint="eastAsia"/>
                <w:kern w:val="0"/>
                <w:szCs w:val="21"/>
              </w:rPr>
              <w:t>（最大）</w:t>
            </w:r>
          </w:p>
        </w:tc>
        <w:tc>
          <w:tcPr>
            <w:tcW w:w="1187" w:type="dxa"/>
            <w:vAlign w:val="center"/>
          </w:tcPr>
          <w:p w14:paraId="2BB53309" w14:textId="77777777" w:rsidR="000F721F" w:rsidRDefault="000F721F">
            <w:pPr>
              <w:adjustRightInd w:val="0"/>
              <w:snapToGrid w:val="0"/>
              <w:spacing w:line="276" w:lineRule="auto"/>
              <w:jc w:val="center"/>
              <w:rPr>
                <w:rFonts w:ascii="宋体" w:hAnsi="宋体"/>
              </w:rPr>
            </w:pPr>
          </w:p>
        </w:tc>
        <w:tc>
          <w:tcPr>
            <w:tcW w:w="923" w:type="dxa"/>
          </w:tcPr>
          <w:p w14:paraId="4125DAA4" w14:textId="77777777" w:rsidR="000F721F" w:rsidRDefault="000F721F">
            <w:pPr>
              <w:adjustRightInd w:val="0"/>
              <w:snapToGrid w:val="0"/>
              <w:spacing w:line="276" w:lineRule="auto"/>
              <w:jc w:val="center"/>
              <w:rPr>
                <w:rFonts w:ascii="宋体" w:hAnsi="宋体"/>
              </w:rPr>
            </w:pPr>
          </w:p>
        </w:tc>
        <w:tc>
          <w:tcPr>
            <w:tcW w:w="776" w:type="dxa"/>
          </w:tcPr>
          <w:p w14:paraId="189F6C78" w14:textId="77777777" w:rsidR="000F721F" w:rsidRDefault="000F721F">
            <w:pPr>
              <w:adjustRightInd w:val="0"/>
              <w:snapToGrid w:val="0"/>
              <w:spacing w:line="276" w:lineRule="auto"/>
              <w:jc w:val="center"/>
              <w:rPr>
                <w:rFonts w:ascii="宋体" w:hAnsi="宋体"/>
              </w:rPr>
            </w:pPr>
          </w:p>
        </w:tc>
        <w:tc>
          <w:tcPr>
            <w:tcW w:w="1109" w:type="dxa"/>
            <w:vAlign w:val="center"/>
          </w:tcPr>
          <w:p w14:paraId="100594E6" w14:textId="77777777" w:rsidR="000F721F" w:rsidRDefault="000F721F">
            <w:pPr>
              <w:adjustRightInd w:val="0"/>
              <w:snapToGrid w:val="0"/>
              <w:spacing w:line="276" w:lineRule="auto"/>
              <w:jc w:val="center"/>
              <w:rPr>
                <w:rFonts w:ascii="宋体" w:hAnsi="宋体"/>
              </w:rPr>
            </w:pPr>
          </w:p>
        </w:tc>
      </w:tr>
      <w:tr w:rsidR="000F721F" w14:paraId="3C84DA57" w14:textId="77777777">
        <w:trPr>
          <w:trHeight w:val="540"/>
          <w:jc w:val="center"/>
        </w:trPr>
        <w:tc>
          <w:tcPr>
            <w:tcW w:w="652" w:type="dxa"/>
            <w:shd w:val="clear" w:color="auto" w:fill="auto"/>
            <w:vAlign w:val="center"/>
          </w:tcPr>
          <w:p w14:paraId="697A4D0B" w14:textId="055DC23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2711C56" w14:textId="7650496D"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含</w:t>
            </w:r>
            <w:r>
              <w:rPr>
                <w:rFonts w:eastAsia="宋体" w:cs="Times New Roman" w:hint="eastAsia"/>
                <w:kern w:val="0"/>
                <w:szCs w:val="21"/>
              </w:rPr>
              <w:t>CIP</w:t>
            </w:r>
            <w:r>
              <w:rPr>
                <w:rFonts w:eastAsia="宋体" w:cs="Times New Roman" w:hint="eastAsia"/>
                <w:kern w:val="0"/>
                <w:szCs w:val="21"/>
              </w:rPr>
              <w:t>清洗（带</w:t>
            </w:r>
            <w:r>
              <w:rPr>
                <w:rFonts w:eastAsia="宋体" w:cs="Times New Roman" w:hint="eastAsia"/>
                <w:kern w:val="0"/>
                <w:szCs w:val="21"/>
              </w:rPr>
              <w:t>CIP</w:t>
            </w:r>
            <w:r>
              <w:rPr>
                <w:rFonts w:eastAsia="宋体" w:cs="Times New Roman" w:hint="eastAsia"/>
                <w:kern w:val="0"/>
                <w:szCs w:val="21"/>
              </w:rPr>
              <w:t>罐）</w:t>
            </w:r>
          </w:p>
        </w:tc>
        <w:tc>
          <w:tcPr>
            <w:tcW w:w="1187" w:type="dxa"/>
            <w:vAlign w:val="center"/>
          </w:tcPr>
          <w:p w14:paraId="3CA89823" w14:textId="77777777" w:rsidR="000F721F" w:rsidRDefault="000F721F">
            <w:pPr>
              <w:adjustRightInd w:val="0"/>
              <w:snapToGrid w:val="0"/>
              <w:spacing w:line="276" w:lineRule="auto"/>
              <w:jc w:val="center"/>
              <w:rPr>
                <w:rFonts w:ascii="宋体" w:hAnsi="宋体"/>
              </w:rPr>
            </w:pPr>
          </w:p>
        </w:tc>
        <w:tc>
          <w:tcPr>
            <w:tcW w:w="923" w:type="dxa"/>
          </w:tcPr>
          <w:p w14:paraId="4031B086" w14:textId="77777777" w:rsidR="000F721F" w:rsidRDefault="000F721F">
            <w:pPr>
              <w:adjustRightInd w:val="0"/>
              <w:snapToGrid w:val="0"/>
              <w:spacing w:line="276" w:lineRule="auto"/>
              <w:jc w:val="center"/>
              <w:rPr>
                <w:rFonts w:ascii="宋体" w:hAnsi="宋体"/>
              </w:rPr>
            </w:pPr>
          </w:p>
        </w:tc>
        <w:tc>
          <w:tcPr>
            <w:tcW w:w="776" w:type="dxa"/>
          </w:tcPr>
          <w:p w14:paraId="5BE993B3" w14:textId="77777777" w:rsidR="000F721F" w:rsidRDefault="000F721F">
            <w:pPr>
              <w:adjustRightInd w:val="0"/>
              <w:snapToGrid w:val="0"/>
              <w:spacing w:line="276" w:lineRule="auto"/>
              <w:jc w:val="center"/>
              <w:rPr>
                <w:rFonts w:ascii="宋体" w:hAnsi="宋体"/>
              </w:rPr>
            </w:pPr>
          </w:p>
        </w:tc>
        <w:tc>
          <w:tcPr>
            <w:tcW w:w="1109" w:type="dxa"/>
            <w:vAlign w:val="center"/>
          </w:tcPr>
          <w:p w14:paraId="3B4B291F" w14:textId="77777777" w:rsidR="000F721F" w:rsidRDefault="000F721F">
            <w:pPr>
              <w:adjustRightInd w:val="0"/>
              <w:snapToGrid w:val="0"/>
              <w:spacing w:line="276" w:lineRule="auto"/>
              <w:jc w:val="center"/>
              <w:rPr>
                <w:rFonts w:ascii="宋体" w:hAnsi="宋体"/>
              </w:rPr>
            </w:pPr>
          </w:p>
        </w:tc>
      </w:tr>
      <w:tr w:rsidR="000F721F" w14:paraId="6332F5DB" w14:textId="77777777">
        <w:trPr>
          <w:trHeight w:val="540"/>
          <w:jc w:val="center"/>
        </w:trPr>
        <w:tc>
          <w:tcPr>
            <w:tcW w:w="652" w:type="dxa"/>
            <w:shd w:val="clear" w:color="auto" w:fill="auto"/>
            <w:vAlign w:val="center"/>
          </w:tcPr>
          <w:p w14:paraId="7B1BF23F" w14:textId="78EFE64F"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AACC62B" w14:textId="0733EB8A"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控制系统采用</w:t>
            </w:r>
            <w:r>
              <w:rPr>
                <w:rFonts w:eastAsia="宋体" w:cs="Times New Roman" w:hint="eastAsia"/>
                <w:kern w:val="0"/>
                <w:szCs w:val="21"/>
              </w:rPr>
              <w:t xml:space="preserve"> PLC+</w:t>
            </w:r>
            <w:r>
              <w:rPr>
                <w:rFonts w:eastAsia="宋体" w:cs="Times New Roman" w:hint="eastAsia"/>
                <w:kern w:val="0"/>
                <w:szCs w:val="21"/>
              </w:rPr>
              <w:t>数显表控制方式，控制对象为供料</w:t>
            </w:r>
            <w:r>
              <w:rPr>
                <w:rFonts w:eastAsia="宋体" w:cs="Times New Roman" w:hint="eastAsia"/>
                <w:kern w:val="0"/>
                <w:szCs w:val="21"/>
              </w:rPr>
              <w:t>/</w:t>
            </w:r>
            <w:r>
              <w:rPr>
                <w:rFonts w:eastAsia="宋体" w:cs="Times New Roman" w:hint="eastAsia"/>
                <w:kern w:val="0"/>
                <w:szCs w:val="21"/>
              </w:rPr>
              <w:t>清洗泵、循环泵等</w:t>
            </w:r>
            <w:r>
              <w:rPr>
                <w:rFonts w:eastAsia="宋体" w:cs="Times New Roman" w:hint="eastAsia"/>
                <w:kern w:val="0"/>
                <w:szCs w:val="21"/>
              </w:rPr>
              <w:t xml:space="preserve"> </w:t>
            </w:r>
            <w:r>
              <w:rPr>
                <w:rFonts w:eastAsia="宋体" w:cs="Times New Roman" w:hint="eastAsia"/>
                <w:kern w:val="0"/>
                <w:szCs w:val="21"/>
              </w:rPr>
              <w:t>所有须显示的数据如液位、运行压力、温度等</w:t>
            </w:r>
          </w:p>
        </w:tc>
        <w:tc>
          <w:tcPr>
            <w:tcW w:w="1187" w:type="dxa"/>
            <w:vAlign w:val="center"/>
          </w:tcPr>
          <w:p w14:paraId="3EF21DC0" w14:textId="77777777" w:rsidR="000F721F" w:rsidRDefault="000F721F">
            <w:pPr>
              <w:adjustRightInd w:val="0"/>
              <w:snapToGrid w:val="0"/>
              <w:spacing w:line="276" w:lineRule="auto"/>
              <w:jc w:val="center"/>
              <w:rPr>
                <w:rFonts w:ascii="宋体" w:hAnsi="宋体"/>
              </w:rPr>
            </w:pPr>
          </w:p>
        </w:tc>
        <w:tc>
          <w:tcPr>
            <w:tcW w:w="923" w:type="dxa"/>
          </w:tcPr>
          <w:p w14:paraId="63797B0D" w14:textId="77777777" w:rsidR="000F721F" w:rsidRDefault="000F721F">
            <w:pPr>
              <w:adjustRightInd w:val="0"/>
              <w:snapToGrid w:val="0"/>
              <w:spacing w:line="276" w:lineRule="auto"/>
              <w:jc w:val="center"/>
              <w:rPr>
                <w:rFonts w:ascii="宋体" w:hAnsi="宋体"/>
              </w:rPr>
            </w:pPr>
          </w:p>
        </w:tc>
        <w:tc>
          <w:tcPr>
            <w:tcW w:w="776" w:type="dxa"/>
          </w:tcPr>
          <w:p w14:paraId="0888E7D0" w14:textId="77777777" w:rsidR="000F721F" w:rsidRDefault="000F721F">
            <w:pPr>
              <w:adjustRightInd w:val="0"/>
              <w:snapToGrid w:val="0"/>
              <w:spacing w:line="276" w:lineRule="auto"/>
              <w:jc w:val="center"/>
              <w:rPr>
                <w:rFonts w:ascii="宋体" w:hAnsi="宋体"/>
              </w:rPr>
            </w:pPr>
          </w:p>
        </w:tc>
        <w:tc>
          <w:tcPr>
            <w:tcW w:w="1109" w:type="dxa"/>
            <w:vAlign w:val="center"/>
          </w:tcPr>
          <w:p w14:paraId="6F2133A9" w14:textId="77777777" w:rsidR="000F721F" w:rsidRDefault="000F721F">
            <w:pPr>
              <w:adjustRightInd w:val="0"/>
              <w:snapToGrid w:val="0"/>
              <w:spacing w:line="276" w:lineRule="auto"/>
              <w:jc w:val="center"/>
              <w:rPr>
                <w:rFonts w:ascii="宋体" w:hAnsi="宋体"/>
              </w:rPr>
            </w:pPr>
          </w:p>
        </w:tc>
      </w:tr>
      <w:tr w:rsidR="000F721F" w14:paraId="0ACE18AD" w14:textId="77777777">
        <w:trPr>
          <w:trHeight w:val="540"/>
          <w:jc w:val="center"/>
        </w:trPr>
        <w:tc>
          <w:tcPr>
            <w:tcW w:w="652" w:type="dxa"/>
            <w:shd w:val="clear" w:color="auto" w:fill="auto"/>
            <w:vAlign w:val="center"/>
          </w:tcPr>
          <w:p w14:paraId="5203510B" w14:textId="266355FC"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11182C27" w14:textId="6DDFC5DA" w:rsidR="000F721F" w:rsidRPr="001E3F6F" w:rsidRDefault="0044065F">
            <w:pPr>
              <w:ind w:right="176"/>
              <w:jc w:val="left"/>
              <w:rPr>
                <w:rFonts w:eastAsia="宋体" w:cs="Times New Roman"/>
                <w:b/>
                <w:kern w:val="0"/>
                <w:szCs w:val="21"/>
              </w:rPr>
            </w:pPr>
            <w:r w:rsidRPr="001E3F6F">
              <w:rPr>
                <w:rFonts w:eastAsia="宋体" w:cs="Times New Roman" w:hint="eastAsia"/>
                <w:b/>
                <w:kern w:val="0"/>
                <w:szCs w:val="21"/>
              </w:rPr>
              <w:t>离子交换柱</w:t>
            </w:r>
          </w:p>
        </w:tc>
        <w:tc>
          <w:tcPr>
            <w:tcW w:w="1187" w:type="dxa"/>
            <w:vAlign w:val="center"/>
          </w:tcPr>
          <w:p w14:paraId="462ADED5" w14:textId="77777777" w:rsidR="000F721F" w:rsidRDefault="000F721F">
            <w:pPr>
              <w:adjustRightInd w:val="0"/>
              <w:snapToGrid w:val="0"/>
              <w:spacing w:line="276" w:lineRule="auto"/>
              <w:jc w:val="center"/>
              <w:rPr>
                <w:rFonts w:ascii="宋体" w:hAnsi="宋体"/>
              </w:rPr>
            </w:pPr>
          </w:p>
        </w:tc>
        <w:tc>
          <w:tcPr>
            <w:tcW w:w="923" w:type="dxa"/>
          </w:tcPr>
          <w:p w14:paraId="4155DC83" w14:textId="77777777" w:rsidR="000F721F" w:rsidRDefault="000F721F">
            <w:pPr>
              <w:adjustRightInd w:val="0"/>
              <w:snapToGrid w:val="0"/>
              <w:spacing w:line="276" w:lineRule="auto"/>
              <w:jc w:val="center"/>
              <w:rPr>
                <w:rFonts w:ascii="宋体" w:hAnsi="宋体"/>
              </w:rPr>
            </w:pPr>
          </w:p>
        </w:tc>
        <w:tc>
          <w:tcPr>
            <w:tcW w:w="776" w:type="dxa"/>
          </w:tcPr>
          <w:p w14:paraId="3C1ADCAF" w14:textId="77777777" w:rsidR="000F721F" w:rsidRDefault="000F721F">
            <w:pPr>
              <w:adjustRightInd w:val="0"/>
              <w:snapToGrid w:val="0"/>
              <w:spacing w:line="276" w:lineRule="auto"/>
              <w:jc w:val="center"/>
              <w:rPr>
                <w:rFonts w:ascii="宋体" w:hAnsi="宋体"/>
              </w:rPr>
            </w:pPr>
          </w:p>
        </w:tc>
        <w:tc>
          <w:tcPr>
            <w:tcW w:w="1109" w:type="dxa"/>
            <w:vAlign w:val="center"/>
          </w:tcPr>
          <w:p w14:paraId="4CD61BB7" w14:textId="77777777" w:rsidR="000F721F" w:rsidRDefault="000F721F">
            <w:pPr>
              <w:adjustRightInd w:val="0"/>
              <w:snapToGrid w:val="0"/>
              <w:spacing w:line="276" w:lineRule="auto"/>
              <w:jc w:val="center"/>
              <w:rPr>
                <w:rFonts w:ascii="宋体" w:hAnsi="宋体"/>
              </w:rPr>
            </w:pPr>
          </w:p>
        </w:tc>
      </w:tr>
      <w:tr w:rsidR="000F721F" w14:paraId="5A8AD150" w14:textId="77777777">
        <w:trPr>
          <w:trHeight w:val="540"/>
          <w:jc w:val="center"/>
        </w:trPr>
        <w:tc>
          <w:tcPr>
            <w:tcW w:w="652" w:type="dxa"/>
            <w:shd w:val="clear" w:color="auto" w:fill="auto"/>
            <w:vAlign w:val="center"/>
          </w:tcPr>
          <w:p w14:paraId="36D70B55" w14:textId="4BE66177"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FB63E23" w14:textId="335AE7B5"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单根柱子有效容积：</w:t>
            </w:r>
            <w:r>
              <w:rPr>
                <w:rFonts w:eastAsia="宋体" w:cs="Times New Roman" w:hint="eastAsia"/>
                <w:kern w:val="0"/>
                <w:szCs w:val="21"/>
              </w:rPr>
              <w:t>50L</w:t>
            </w:r>
          </w:p>
        </w:tc>
        <w:tc>
          <w:tcPr>
            <w:tcW w:w="1187" w:type="dxa"/>
            <w:vAlign w:val="center"/>
          </w:tcPr>
          <w:p w14:paraId="1C4BBB2F" w14:textId="77777777" w:rsidR="000F721F" w:rsidRDefault="000F721F">
            <w:pPr>
              <w:adjustRightInd w:val="0"/>
              <w:snapToGrid w:val="0"/>
              <w:spacing w:line="276" w:lineRule="auto"/>
              <w:jc w:val="center"/>
              <w:rPr>
                <w:rFonts w:ascii="宋体" w:hAnsi="宋体"/>
              </w:rPr>
            </w:pPr>
          </w:p>
        </w:tc>
        <w:tc>
          <w:tcPr>
            <w:tcW w:w="923" w:type="dxa"/>
          </w:tcPr>
          <w:p w14:paraId="536043D4" w14:textId="77777777" w:rsidR="000F721F" w:rsidRDefault="000F721F">
            <w:pPr>
              <w:adjustRightInd w:val="0"/>
              <w:snapToGrid w:val="0"/>
              <w:spacing w:line="276" w:lineRule="auto"/>
              <w:jc w:val="center"/>
              <w:rPr>
                <w:rFonts w:ascii="宋体" w:hAnsi="宋体"/>
              </w:rPr>
            </w:pPr>
          </w:p>
        </w:tc>
        <w:tc>
          <w:tcPr>
            <w:tcW w:w="776" w:type="dxa"/>
          </w:tcPr>
          <w:p w14:paraId="1FCD31E6" w14:textId="77777777" w:rsidR="000F721F" w:rsidRDefault="000F721F">
            <w:pPr>
              <w:adjustRightInd w:val="0"/>
              <w:snapToGrid w:val="0"/>
              <w:spacing w:line="276" w:lineRule="auto"/>
              <w:jc w:val="center"/>
              <w:rPr>
                <w:rFonts w:ascii="宋体" w:hAnsi="宋体"/>
              </w:rPr>
            </w:pPr>
          </w:p>
        </w:tc>
        <w:tc>
          <w:tcPr>
            <w:tcW w:w="1109" w:type="dxa"/>
            <w:vAlign w:val="center"/>
          </w:tcPr>
          <w:p w14:paraId="50BC1188" w14:textId="77777777" w:rsidR="000F721F" w:rsidRDefault="000F721F">
            <w:pPr>
              <w:adjustRightInd w:val="0"/>
              <w:snapToGrid w:val="0"/>
              <w:spacing w:line="276" w:lineRule="auto"/>
              <w:jc w:val="center"/>
              <w:rPr>
                <w:rFonts w:ascii="宋体" w:hAnsi="宋体"/>
              </w:rPr>
            </w:pPr>
          </w:p>
        </w:tc>
      </w:tr>
      <w:tr w:rsidR="000F721F" w14:paraId="0DD692F0" w14:textId="77777777">
        <w:trPr>
          <w:trHeight w:val="540"/>
          <w:jc w:val="center"/>
        </w:trPr>
        <w:tc>
          <w:tcPr>
            <w:tcW w:w="652" w:type="dxa"/>
            <w:shd w:val="clear" w:color="auto" w:fill="auto"/>
            <w:vAlign w:val="center"/>
          </w:tcPr>
          <w:p w14:paraId="2DA3F0A3" w14:textId="6035DF8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2B13244" w14:textId="2BFA35E3"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离子柱材质：有机玻璃</w:t>
            </w:r>
          </w:p>
        </w:tc>
        <w:tc>
          <w:tcPr>
            <w:tcW w:w="1187" w:type="dxa"/>
            <w:vAlign w:val="center"/>
          </w:tcPr>
          <w:p w14:paraId="15EACCCF" w14:textId="77777777" w:rsidR="000F721F" w:rsidRDefault="000F721F">
            <w:pPr>
              <w:adjustRightInd w:val="0"/>
              <w:snapToGrid w:val="0"/>
              <w:spacing w:line="276" w:lineRule="auto"/>
              <w:jc w:val="center"/>
              <w:rPr>
                <w:rFonts w:ascii="宋体" w:hAnsi="宋体"/>
              </w:rPr>
            </w:pPr>
          </w:p>
        </w:tc>
        <w:tc>
          <w:tcPr>
            <w:tcW w:w="923" w:type="dxa"/>
          </w:tcPr>
          <w:p w14:paraId="55ADE655" w14:textId="77777777" w:rsidR="000F721F" w:rsidRDefault="000F721F">
            <w:pPr>
              <w:adjustRightInd w:val="0"/>
              <w:snapToGrid w:val="0"/>
              <w:spacing w:line="276" w:lineRule="auto"/>
              <w:jc w:val="center"/>
              <w:rPr>
                <w:rFonts w:ascii="宋体" w:hAnsi="宋体"/>
              </w:rPr>
            </w:pPr>
          </w:p>
        </w:tc>
        <w:tc>
          <w:tcPr>
            <w:tcW w:w="776" w:type="dxa"/>
          </w:tcPr>
          <w:p w14:paraId="0DB6BCA9" w14:textId="77777777" w:rsidR="000F721F" w:rsidRDefault="000F721F">
            <w:pPr>
              <w:adjustRightInd w:val="0"/>
              <w:snapToGrid w:val="0"/>
              <w:spacing w:line="276" w:lineRule="auto"/>
              <w:jc w:val="center"/>
              <w:rPr>
                <w:rFonts w:ascii="宋体" w:hAnsi="宋体"/>
              </w:rPr>
            </w:pPr>
          </w:p>
        </w:tc>
        <w:tc>
          <w:tcPr>
            <w:tcW w:w="1109" w:type="dxa"/>
            <w:vAlign w:val="center"/>
          </w:tcPr>
          <w:p w14:paraId="0DB4F288" w14:textId="77777777" w:rsidR="000F721F" w:rsidRDefault="000F721F">
            <w:pPr>
              <w:adjustRightInd w:val="0"/>
              <w:snapToGrid w:val="0"/>
              <w:spacing w:line="276" w:lineRule="auto"/>
              <w:jc w:val="center"/>
              <w:rPr>
                <w:rFonts w:ascii="宋体" w:hAnsi="宋体"/>
              </w:rPr>
            </w:pPr>
          </w:p>
        </w:tc>
      </w:tr>
      <w:tr w:rsidR="000F721F" w14:paraId="05D7315C" w14:textId="77777777">
        <w:trPr>
          <w:trHeight w:val="540"/>
          <w:jc w:val="center"/>
        </w:trPr>
        <w:tc>
          <w:tcPr>
            <w:tcW w:w="652" w:type="dxa"/>
            <w:shd w:val="clear" w:color="auto" w:fill="auto"/>
            <w:vAlign w:val="center"/>
          </w:tcPr>
          <w:p w14:paraId="6DF2579F" w14:textId="0DCE35D0"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1B3ACB6" w14:textId="69E7B540"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数量：</w:t>
            </w:r>
            <w:r>
              <w:rPr>
                <w:rFonts w:eastAsia="宋体" w:cs="Times New Roman" w:hint="eastAsia"/>
                <w:kern w:val="0"/>
                <w:szCs w:val="21"/>
              </w:rPr>
              <w:t>3</w:t>
            </w:r>
            <w:r>
              <w:rPr>
                <w:rFonts w:eastAsia="宋体" w:cs="Times New Roman" w:hint="eastAsia"/>
                <w:kern w:val="0"/>
                <w:szCs w:val="21"/>
              </w:rPr>
              <w:t>支</w:t>
            </w:r>
          </w:p>
        </w:tc>
        <w:tc>
          <w:tcPr>
            <w:tcW w:w="1187" w:type="dxa"/>
            <w:vAlign w:val="center"/>
          </w:tcPr>
          <w:p w14:paraId="7F2C402F" w14:textId="77777777" w:rsidR="000F721F" w:rsidRDefault="000F721F">
            <w:pPr>
              <w:adjustRightInd w:val="0"/>
              <w:snapToGrid w:val="0"/>
              <w:spacing w:line="276" w:lineRule="auto"/>
              <w:jc w:val="center"/>
              <w:rPr>
                <w:rFonts w:ascii="宋体" w:hAnsi="宋体"/>
              </w:rPr>
            </w:pPr>
          </w:p>
        </w:tc>
        <w:tc>
          <w:tcPr>
            <w:tcW w:w="923" w:type="dxa"/>
          </w:tcPr>
          <w:p w14:paraId="65F2115A" w14:textId="77777777" w:rsidR="000F721F" w:rsidRDefault="000F721F">
            <w:pPr>
              <w:adjustRightInd w:val="0"/>
              <w:snapToGrid w:val="0"/>
              <w:spacing w:line="276" w:lineRule="auto"/>
              <w:jc w:val="center"/>
              <w:rPr>
                <w:rFonts w:ascii="宋体" w:hAnsi="宋体"/>
              </w:rPr>
            </w:pPr>
          </w:p>
        </w:tc>
        <w:tc>
          <w:tcPr>
            <w:tcW w:w="776" w:type="dxa"/>
          </w:tcPr>
          <w:p w14:paraId="26085654" w14:textId="77777777" w:rsidR="000F721F" w:rsidRDefault="000F721F">
            <w:pPr>
              <w:adjustRightInd w:val="0"/>
              <w:snapToGrid w:val="0"/>
              <w:spacing w:line="276" w:lineRule="auto"/>
              <w:jc w:val="center"/>
              <w:rPr>
                <w:rFonts w:ascii="宋体" w:hAnsi="宋体"/>
              </w:rPr>
            </w:pPr>
          </w:p>
        </w:tc>
        <w:tc>
          <w:tcPr>
            <w:tcW w:w="1109" w:type="dxa"/>
            <w:vAlign w:val="center"/>
          </w:tcPr>
          <w:p w14:paraId="5F3AEF83" w14:textId="77777777" w:rsidR="000F721F" w:rsidRDefault="000F721F">
            <w:pPr>
              <w:adjustRightInd w:val="0"/>
              <w:snapToGrid w:val="0"/>
              <w:spacing w:line="276" w:lineRule="auto"/>
              <w:jc w:val="center"/>
              <w:rPr>
                <w:rFonts w:ascii="宋体" w:hAnsi="宋体"/>
              </w:rPr>
            </w:pPr>
          </w:p>
        </w:tc>
      </w:tr>
      <w:tr w:rsidR="000F721F" w14:paraId="10378042" w14:textId="77777777">
        <w:trPr>
          <w:trHeight w:val="540"/>
          <w:jc w:val="center"/>
        </w:trPr>
        <w:tc>
          <w:tcPr>
            <w:tcW w:w="652" w:type="dxa"/>
            <w:shd w:val="clear" w:color="auto" w:fill="auto"/>
            <w:vAlign w:val="center"/>
          </w:tcPr>
          <w:p w14:paraId="2B5691B8" w14:textId="3AF31D4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AE3279A" w14:textId="4ABD884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支撑架：方钢</w:t>
            </w:r>
          </w:p>
        </w:tc>
        <w:tc>
          <w:tcPr>
            <w:tcW w:w="1187" w:type="dxa"/>
            <w:vAlign w:val="center"/>
          </w:tcPr>
          <w:p w14:paraId="71A37CE8" w14:textId="77777777" w:rsidR="000F721F" w:rsidRDefault="000F721F">
            <w:pPr>
              <w:adjustRightInd w:val="0"/>
              <w:snapToGrid w:val="0"/>
              <w:spacing w:line="276" w:lineRule="auto"/>
              <w:jc w:val="center"/>
              <w:rPr>
                <w:rFonts w:ascii="宋体" w:hAnsi="宋体"/>
              </w:rPr>
            </w:pPr>
          </w:p>
        </w:tc>
        <w:tc>
          <w:tcPr>
            <w:tcW w:w="923" w:type="dxa"/>
          </w:tcPr>
          <w:p w14:paraId="4397A685" w14:textId="77777777" w:rsidR="000F721F" w:rsidRDefault="000F721F">
            <w:pPr>
              <w:adjustRightInd w:val="0"/>
              <w:snapToGrid w:val="0"/>
              <w:spacing w:line="276" w:lineRule="auto"/>
              <w:jc w:val="center"/>
              <w:rPr>
                <w:rFonts w:ascii="宋体" w:hAnsi="宋体"/>
              </w:rPr>
            </w:pPr>
          </w:p>
        </w:tc>
        <w:tc>
          <w:tcPr>
            <w:tcW w:w="776" w:type="dxa"/>
          </w:tcPr>
          <w:p w14:paraId="6BDA578F" w14:textId="77777777" w:rsidR="000F721F" w:rsidRDefault="000F721F">
            <w:pPr>
              <w:adjustRightInd w:val="0"/>
              <w:snapToGrid w:val="0"/>
              <w:spacing w:line="276" w:lineRule="auto"/>
              <w:jc w:val="center"/>
              <w:rPr>
                <w:rFonts w:ascii="宋体" w:hAnsi="宋体"/>
              </w:rPr>
            </w:pPr>
          </w:p>
        </w:tc>
        <w:tc>
          <w:tcPr>
            <w:tcW w:w="1109" w:type="dxa"/>
            <w:vAlign w:val="center"/>
          </w:tcPr>
          <w:p w14:paraId="300746CA" w14:textId="77777777" w:rsidR="000F721F" w:rsidRDefault="000F721F">
            <w:pPr>
              <w:adjustRightInd w:val="0"/>
              <w:snapToGrid w:val="0"/>
              <w:spacing w:line="276" w:lineRule="auto"/>
              <w:jc w:val="center"/>
              <w:rPr>
                <w:rFonts w:ascii="宋体" w:hAnsi="宋体"/>
              </w:rPr>
            </w:pPr>
          </w:p>
        </w:tc>
      </w:tr>
      <w:tr w:rsidR="000F721F" w14:paraId="152A1BFB" w14:textId="77777777">
        <w:trPr>
          <w:trHeight w:val="540"/>
          <w:jc w:val="center"/>
        </w:trPr>
        <w:tc>
          <w:tcPr>
            <w:tcW w:w="652" w:type="dxa"/>
            <w:shd w:val="clear" w:color="auto" w:fill="auto"/>
            <w:vAlign w:val="center"/>
          </w:tcPr>
          <w:p w14:paraId="41E57577" w14:textId="1BB69618" w:rsidR="000F721F" w:rsidRDefault="000F721F" w:rsidP="001E3F6F">
            <w:pPr>
              <w:pStyle w:val="af0"/>
              <w:numPr>
                <w:ilvl w:val="0"/>
                <w:numId w:val="1"/>
              </w:numPr>
              <w:adjustRightInd w:val="0"/>
              <w:snapToGrid w:val="0"/>
              <w:spacing w:line="276" w:lineRule="auto"/>
              <w:ind w:firstLineChars="0"/>
              <w:rPr>
                <w:rFonts w:ascii="宋体" w:hAnsi="宋体"/>
              </w:rPr>
            </w:pPr>
          </w:p>
        </w:tc>
        <w:tc>
          <w:tcPr>
            <w:tcW w:w="4735" w:type="dxa"/>
            <w:vAlign w:val="center"/>
          </w:tcPr>
          <w:p w14:paraId="13A92004" w14:textId="6421C3B0" w:rsidR="000F721F" w:rsidRDefault="0044065F">
            <w:pPr>
              <w:adjustRightInd w:val="0"/>
              <w:snapToGrid w:val="0"/>
              <w:spacing w:line="276" w:lineRule="auto"/>
              <w:rPr>
                <w:rFonts w:eastAsia="宋体" w:cs="Times New Roman"/>
                <w:b/>
                <w:kern w:val="0"/>
                <w:szCs w:val="21"/>
              </w:rPr>
            </w:pPr>
            <w:r>
              <w:rPr>
                <w:rFonts w:eastAsia="宋体" w:cs="Times New Roman" w:hint="eastAsia"/>
                <w:kern w:val="0"/>
                <w:szCs w:val="21"/>
              </w:rPr>
              <w:t>物料泵：</w:t>
            </w:r>
            <w:r>
              <w:rPr>
                <w:rFonts w:eastAsia="宋体" w:cs="Times New Roman" w:hint="eastAsia"/>
                <w:kern w:val="0"/>
                <w:szCs w:val="21"/>
              </w:rPr>
              <w:t>1</w:t>
            </w:r>
            <w:r>
              <w:rPr>
                <w:rFonts w:eastAsia="宋体" w:cs="Times New Roman" w:hint="eastAsia"/>
                <w:kern w:val="0"/>
                <w:szCs w:val="21"/>
              </w:rPr>
              <w:t>台</w:t>
            </w:r>
          </w:p>
        </w:tc>
        <w:tc>
          <w:tcPr>
            <w:tcW w:w="1187" w:type="dxa"/>
            <w:vAlign w:val="center"/>
          </w:tcPr>
          <w:p w14:paraId="3372BAEC" w14:textId="77777777" w:rsidR="000F721F" w:rsidRDefault="000F721F">
            <w:pPr>
              <w:adjustRightInd w:val="0"/>
              <w:snapToGrid w:val="0"/>
              <w:spacing w:line="276" w:lineRule="auto"/>
              <w:jc w:val="center"/>
              <w:rPr>
                <w:rFonts w:ascii="宋体" w:hAnsi="宋体"/>
              </w:rPr>
            </w:pPr>
          </w:p>
        </w:tc>
        <w:tc>
          <w:tcPr>
            <w:tcW w:w="923" w:type="dxa"/>
          </w:tcPr>
          <w:p w14:paraId="76B2038B" w14:textId="77777777" w:rsidR="000F721F" w:rsidRDefault="000F721F">
            <w:pPr>
              <w:adjustRightInd w:val="0"/>
              <w:snapToGrid w:val="0"/>
              <w:spacing w:line="276" w:lineRule="auto"/>
              <w:jc w:val="center"/>
              <w:rPr>
                <w:rFonts w:ascii="宋体" w:hAnsi="宋体"/>
              </w:rPr>
            </w:pPr>
          </w:p>
        </w:tc>
        <w:tc>
          <w:tcPr>
            <w:tcW w:w="776" w:type="dxa"/>
          </w:tcPr>
          <w:p w14:paraId="24A78FCE" w14:textId="77777777" w:rsidR="000F721F" w:rsidRDefault="000F721F">
            <w:pPr>
              <w:adjustRightInd w:val="0"/>
              <w:snapToGrid w:val="0"/>
              <w:spacing w:line="276" w:lineRule="auto"/>
              <w:jc w:val="center"/>
              <w:rPr>
                <w:rFonts w:ascii="宋体" w:hAnsi="宋体"/>
              </w:rPr>
            </w:pPr>
          </w:p>
        </w:tc>
        <w:tc>
          <w:tcPr>
            <w:tcW w:w="1109" w:type="dxa"/>
            <w:vAlign w:val="center"/>
          </w:tcPr>
          <w:p w14:paraId="03EF98F2" w14:textId="77777777" w:rsidR="000F721F" w:rsidRDefault="000F721F">
            <w:pPr>
              <w:adjustRightInd w:val="0"/>
              <w:snapToGrid w:val="0"/>
              <w:spacing w:line="276" w:lineRule="auto"/>
              <w:jc w:val="center"/>
              <w:rPr>
                <w:rFonts w:ascii="宋体" w:hAnsi="宋体"/>
              </w:rPr>
            </w:pPr>
          </w:p>
        </w:tc>
      </w:tr>
      <w:tr w:rsidR="000F721F" w14:paraId="4F96C63C" w14:textId="77777777">
        <w:trPr>
          <w:trHeight w:val="540"/>
          <w:jc w:val="center"/>
        </w:trPr>
        <w:tc>
          <w:tcPr>
            <w:tcW w:w="652" w:type="dxa"/>
            <w:shd w:val="clear" w:color="auto" w:fill="auto"/>
            <w:vAlign w:val="center"/>
          </w:tcPr>
          <w:p w14:paraId="1AAD9DD9" w14:textId="46A8C8C5"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06C1BD4" w14:textId="563F1299"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工作</w:t>
            </w:r>
            <w:r>
              <w:rPr>
                <w:rFonts w:eastAsia="宋体" w:cs="Times New Roman" w:hint="eastAsia"/>
                <w:kern w:val="0"/>
                <w:szCs w:val="21"/>
              </w:rPr>
              <w:t>pH</w:t>
            </w:r>
            <w:r>
              <w:rPr>
                <w:rFonts w:eastAsia="宋体" w:cs="Times New Roman" w:hint="eastAsia"/>
                <w:kern w:val="0"/>
                <w:szCs w:val="21"/>
              </w:rPr>
              <w:t>：</w:t>
            </w:r>
            <w:r>
              <w:rPr>
                <w:rFonts w:eastAsia="宋体" w:cs="Times New Roman" w:hint="eastAsia"/>
                <w:kern w:val="0"/>
                <w:szCs w:val="21"/>
              </w:rPr>
              <w:t>0~15</w:t>
            </w:r>
          </w:p>
        </w:tc>
        <w:tc>
          <w:tcPr>
            <w:tcW w:w="1187" w:type="dxa"/>
            <w:vAlign w:val="center"/>
          </w:tcPr>
          <w:p w14:paraId="661D6D27" w14:textId="77777777" w:rsidR="000F721F" w:rsidRDefault="000F721F">
            <w:pPr>
              <w:adjustRightInd w:val="0"/>
              <w:snapToGrid w:val="0"/>
              <w:spacing w:line="276" w:lineRule="auto"/>
              <w:jc w:val="center"/>
              <w:rPr>
                <w:rFonts w:ascii="宋体" w:hAnsi="宋体"/>
              </w:rPr>
            </w:pPr>
          </w:p>
        </w:tc>
        <w:tc>
          <w:tcPr>
            <w:tcW w:w="923" w:type="dxa"/>
          </w:tcPr>
          <w:p w14:paraId="0BA4C653" w14:textId="77777777" w:rsidR="000F721F" w:rsidRDefault="000F721F">
            <w:pPr>
              <w:adjustRightInd w:val="0"/>
              <w:snapToGrid w:val="0"/>
              <w:spacing w:line="276" w:lineRule="auto"/>
              <w:jc w:val="center"/>
              <w:rPr>
                <w:rFonts w:ascii="宋体" w:hAnsi="宋体"/>
              </w:rPr>
            </w:pPr>
          </w:p>
        </w:tc>
        <w:tc>
          <w:tcPr>
            <w:tcW w:w="776" w:type="dxa"/>
          </w:tcPr>
          <w:p w14:paraId="43FE5B5D" w14:textId="77777777" w:rsidR="000F721F" w:rsidRDefault="000F721F">
            <w:pPr>
              <w:adjustRightInd w:val="0"/>
              <w:snapToGrid w:val="0"/>
              <w:spacing w:line="276" w:lineRule="auto"/>
              <w:jc w:val="center"/>
              <w:rPr>
                <w:rFonts w:ascii="宋体" w:hAnsi="宋体"/>
              </w:rPr>
            </w:pPr>
          </w:p>
        </w:tc>
        <w:tc>
          <w:tcPr>
            <w:tcW w:w="1109" w:type="dxa"/>
            <w:vAlign w:val="center"/>
          </w:tcPr>
          <w:p w14:paraId="0738DB6D" w14:textId="77777777" w:rsidR="000F721F" w:rsidRDefault="000F721F">
            <w:pPr>
              <w:adjustRightInd w:val="0"/>
              <w:snapToGrid w:val="0"/>
              <w:spacing w:line="276" w:lineRule="auto"/>
              <w:jc w:val="center"/>
              <w:rPr>
                <w:rFonts w:ascii="宋体" w:hAnsi="宋体"/>
              </w:rPr>
            </w:pPr>
          </w:p>
        </w:tc>
      </w:tr>
      <w:tr w:rsidR="000F721F" w14:paraId="41BCB07D" w14:textId="77777777">
        <w:trPr>
          <w:trHeight w:val="540"/>
          <w:jc w:val="center"/>
        </w:trPr>
        <w:tc>
          <w:tcPr>
            <w:tcW w:w="652" w:type="dxa"/>
            <w:shd w:val="clear" w:color="auto" w:fill="auto"/>
            <w:vAlign w:val="center"/>
          </w:tcPr>
          <w:p w14:paraId="3F7CD71C" w14:textId="542B144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016342C" w14:textId="4CB95BE9"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工作温度：</w:t>
            </w:r>
            <w:r>
              <w:rPr>
                <w:rFonts w:eastAsia="宋体" w:cs="Times New Roman" w:hint="eastAsia"/>
                <w:kern w:val="0"/>
                <w:szCs w:val="21"/>
              </w:rPr>
              <w:t>20~85</w:t>
            </w:r>
            <w:r>
              <w:rPr>
                <w:rFonts w:eastAsia="宋体" w:cs="Times New Roman" w:hint="eastAsia"/>
                <w:kern w:val="0"/>
                <w:szCs w:val="21"/>
              </w:rPr>
              <w:t>℃</w:t>
            </w:r>
          </w:p>
        </w:tc>
        <w:tc>
          <w:tcPr>
            <w:tcW w:w="1187" w:type="dxa"/>
            <w:vAlign w:val="center"/>
          </w:tcPr>
          <w:p w14:paraId="1E3F036E" w14:textId="77777777" w:rsidR="000F721F" w:rsidRDefault="000F721F">
            <w:pPr>
              <w:adjustRightInd w:val="0"/>
              <w:snapToGrid w:val="0"/>
              <w:spacing w:line="276" w:lineRule="auto"/>
              <w:jc w:val="center"/>
              <w:rPr>
                <w:rFonts w:ascii="宋体" w:hAnsi="宋体"/>
              </w:rPr>
            </w:pPr>
          </w:p>
        </w:tc>
        <w:tc>
          <w:tcPr>
            <w:tcW w:w="923" w:type="dxa"/>
          </w:tcPr>
          <w:p w14:paraId="38A2BE74" w14:textId="77777777" w:rsidR="000F721F" w:rsidRDefault="000F721F">
            <w:pPr>
              <w:adjustRightInd w:val="0"/>
              <w:snapToGrid w:val="0"/>
              <w:spacing w:line="276" w:lineRule="auto"/>
              <w:jc w:val="center"/>
              <w:rPr>
                <w:rFonts w:ascii="宋体" w:hAnsi="宋体"/>
              </w:rPr>
            </w:pPr>
          </w:p>
        </w:tc>
        <w:tc>
          <w:tcPr>
            <w:tcW w:w="776" w:type="dxa"/>
          </w:tcPr>
          <w:p w14:paraId="0F26510E" w14:textId="77777777" w:rsidR="000F721F" w:rsidRDefault="000F721F">
            <w:pPr>
              <w:adjustRightInd w:val="0"/>
              <w:snapToGrid w:val="0"/>
              <w:spacing w:line="276" w:lineRule="auto"/>
              <w:jc w:val="center"/>
              <w:rPr>
                <w:rFonts w:ascii="宋体" w:hAnsi="宋体"/>
              </w:rPr>
            </w:pPr>
          </w:p>
        </w:tc>
        <w:tc>
          <w:tcPr>
            <w:tcW w:w="1109" w:type="dxa"/>
            <w:vAlign w:val="center"/>
          </w:tcPr>
          <w:p w14:paraId="24B40FCD" w14:textId="77777777" w:rsidR="000F721F" w:rsidRDefault="000F721F">
            <w:pPr>
              <w:adjustRightInd w:val="0"/>
              <w:snapToGrid w:val="0"/>
              <w:spacing w:line="276" w:lineRule="auto"/>
              <w:jc w:val="center"/>
              <w:rPr>
                <w:rFonts w:ascii="宋体" w:hAnsi="宋体"/>
              </w:rPr>
            </w:pPr>
          </w:p>
        </w:tc>
      </w:tr>
      <w:tr w:rsidR="000F721F" w14:paraId="6FA37056" w14:textId="77777777">
        <w:trPr>
          <w:trHeight w:val="540"/>
          <w:jc w:val="center"/>
        </w:trPr>
        <w:tc>
          <w:tcPr>
            <w:tcW w:w="652" w:type="dxa"/>
            <w:shd w:val="clear" w:color="auto" w:fill="auto"/>
            <w:vAlign w:val="center"/>
          </w:tcPr>
          <w:p w14:paraId="063B4A60" w14:textId="13B65C3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296A844" w14:textId="7E07DBCC" w:rsidR="000F721F" w:rsidRDefault="0044065F">
            <w:pPr>
              <w:adjustRightInd w:val="0"/>
              <w:snapToGrid w:val="0"/>
              <w:spacing w:line="276" w:lineRule="auto"/>
              <w:rPr>
                <w:rFonts w:eastAsia="宋体" w:cs="Times New Roman"/>
                <w:b/>
                <w:kern w:val="0"/>
                <w:szCs w:val="21"/>
              </w:rPr>
            </w:pPr>
            <w:r>
              <w:rPr>
                <w:rFonts w:eastAsia="宋体" w:cs="Times New Roman" w:hint="eastAsia"/>
                <w:kern w:val="0"/>
                <w:szCs w:val="21"/>
              </w:rPr>
              <w:t>储罐数量：</w:t>
            </w:r>
            <w:r>
              <w:rPr>
                <w:rFonts w:eastAsia="宋体" w:cs="Times New Roman" w:hint="eastAsia"/>
                <w:kern w:val="0"/>
                <w:szCs w:val="21"/>
              </w:rPr>
              <w:t>3</w:t>
            </w:r>
            <w:r>
              <w:rPr>
                <w:rFonts w:eastAsia="宋体" w:cs="Times New Roman" w:hint="eastAsia"/>
                <w:kern w:val="0"/>
                <w:szCs w:val="21"/>
              </w:rPr>
              <w:t>个</w:t>
            </w:r>
          </w:p>
        </w:tc>
        <w:tc>
          <w:tcPr>
            <w:tcW w:w="1187" w:type="dxa"/>
            <w:vAlign w:val="center"/>
          </w:tcPr>
          <w:p w14:paraId="158F2F54" w14:textId="77777777" w:rsidR="000F721F" w:rsidRDefault="000F721F">
            <w:pPr>
              <w:adjustRightInd w:val="0"/>
              <w:snapToGrid w:val="0"/>
              <w:spacing w:line="276" w:lineRule="auto"/>
              <w:jc w:val="center"/>
              <w:rPr>
                <w:rFonts w:ascii="宋体" w:hAnsi="宋体"/>
              </w:rPr>
            </w:pPr>
          </w:p>
        </w:tc>
        <w:tc>
          <w:tcPr>
            <w:tcW w:w="923" w:type="dxa"/>
          </w:tcPr>
          <w:p w14:paraId="06DCF26B" w14:textId="77777777" w:rsidR="000F721F" w:rsidRDefault="000F721F">
            <w:pPr>
              <w:adjustRightInd w:val="0"/>
              <w:snapToGrid w:val="0"/>
              <w:spacing w:line="276" w:lineRule="auto"/>
              <w:jc w:val="center"/>
              <w:rPr>
                <w:rFonts w:ascii="宋体" w:hAnsi="宋体"/>
              </w:rPr>
            </w:pPr>
          </w:p>
        </w:tc>
        <w:tc>
          <w:tcPr>
            <w:tcW w:w="776" w:type="dxa"/>
          </w:tcPr>
          <w:p w14:paraId="70985B26" w14:textId="77777777" w:rsidR="000F721F" w:rsidRDefault="000F721F">
            <w:pPr>
              <w:adjustRightInd w:val="0"/>
              <w:snapToGrid w:val="0"/>
              <w:spacing w:line="276" w:lineRule="auto"/>
              <w:jc w:val="center"/>
              <w:rPr>
                <w:rFonts w:ascii="宋体" w:hAnsi="宋体"/>
              </w:rPr>
            </w:pPr>
          </w:p>
        </w:tc>
        <w:tc>
          <w:tcPr>
            <w:tcW w:w="1109" w:type="dxa"/>
            <w:vAlign w:val="center"/>
          </w:tcPr>
          <w:p w14:paraId="16A698A2" w14:textId="77777777" w:rsidR="000F721F" w:rsidRDefault="000F721F">
            <w:pPr>
              <w:adjustRightInd w:val="0"/>
              <w:snapToGrid w:val="0"/>
              <w:spacing w:line="276" w:lineRule="auto"/>
              <w:jc w:val="center"/>
              <w:rPr>
                <w:rFonts w:ascii="宋体" w:hAnsi="宋体"/>
              </w:rPr>
            </w:pPr>
          </w:p>
        </w:tc>
      </w:tr>
      <w:tr w:rsidR="000F721F" w14:paraId="5448290B" w14:textId="77777777">
        <w:trPr>
          <w:trHeight w:val="540"/>
          <w:jc w:val="center"/>
        </w:trPr>
        <w:tc>
          <w:tcPr>
            <w:tcW w:w="652" w:type="dxa"/>
            <w:shd w:val="clear" w:color="auto" w:fill="auto"/>
            <w:vAlign w:val="center"/>
          </w:tcPr>
          <w:p w14:paraId="2EFC275C" w14:textId="55FC4AB9"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4778E8F" w14:textId="76DAE366"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储罐材质：</w:t>
            </w:r>
            <w:r>
              <w:rPr>
                <w:rFonts w:eastAsia="宋体" w:cs="Times New Roman" w:hint="eastAsia"/>
                <w:kern w:val="0"/>
                <w:szCs w:val="21"/>
              </w:rPr>
              <w:t>PE</w:t>
            </w:r>
          </w:p>
        </w:tc>
        <w:tc>
          <w:tcPr>
            <w:tcW w:w="1187" w:type="dxa"/>
            <w:vAlign w:val="center"/>
          </w:tcPr>
          <w:p w14:paraId="2B091296" w14:textId="77777777" w:rsidR="000F721F" w:rsidRDefault="000F721F">
            <w:pPr>
              <w:adjustRightInd w:val="0"/>
              <w:snapToGrid w:val="0"/>
              <w:spacing w:line="276" w:lineRule="auto"/>
              <w:jc w:val="center"/>
              <w:rPr>
                <w:rFonts w:ascii="宋体" w:hAnsi="宋体"/>
              </w:rPr>
            </w:pPr>
          </w:p>
        </w:tc>
        <w:tc>
          <w:tcPr>
            <w:tcW w:w="923" w:type="dxa"/>
          </w:tcPr>
          <w:p w14:paraId="6961D900" w14:textId="77777777" w:rsidR="000F721F" w:rsidRDefault="000F721F">
            <w:pPr>
              <w:adjustRightInd w:val="0"/>
              <w:snapToGrid w:val="0"/>
              <w:spacing w:line="276" w:lineRule="auto"/>
              <w:jc w:val="center"/>
              <w:rPr>
                <w:rFonts w:ascii="宋体" w:hAnsi="宋体"/>
              </w:rPr>
            </w:pPr>
          </w:p>
        </w:tc>
        <w:tc>
          <w:tcPr>
            <w:tcW w:w="776" w:type="dxa"/>
          </w:tcPr>
          <w:p w14:paraId="1D294F5C" w14:textId="77777777" w:rsidR="000F721F" w:rsidRDefault="000F721F">
            <w:pPr>
              <w:adjustRightInd w:val="0"/>
              <w:snapToGrid w:val="0"/>
              <w:spacing w:line="276" w:lineRule="auto"/>
              <w:jc w:val="center"/>
              <w:rPr>
                <w:rFonts w:ascii="宋体" w:hAnsi="宋体"/>
              </w:rPr>
            </w:pPr>
          </w:p>
        </w:tc>
        <w:tc>
          <w:tcPr>
            <w:tcW w:w="1109" w:type="dxa"/>
            <w:vAlign w:val="center"/>
          </w:tcPr>
          <w:p w14:paraId="4AE2083A" w14:textId="77777777" w:rsidR="000F721F" w:rsidRDefault="000F721F">
            <w:pPr>
              <w:adjustRightInd w:val="0"/>
              <w:snapToGrid w:val="0"/>
              <w:spacing w:line="276" w:lineRule="auto"/>
              <w:jc w:val="center"/>
              <w:rPr>
                <w:rFonts w:ascii="宋体" w:hAnsi="宋体"/>
              </w:rPr>
            </w:pPr>
          </w:p>
        </w:tc>
      </w:tr>
      <w:tr w:rsidR="000F721F" w14:paraId="71F39AA9" w14:textId="77777777">
        <w:trPr>
          <w:trHeight w:val="540"/>
          <w:jc w:val="center"/>
        </w:trPr>
        <w:tc>
          <w:tcPr>
            <w:tcW w:w="652" w:type="dxa"/>
            <w:shd w:val="clear" w:color="auto" w:fill="auto"/>
            <w:vAlign w:val="center"/>
          </w:tcPr>
          <w:p w14:paraId="59935BB8" w14:textId="4ACB838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967885E" w14:textId="6BD521B1"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储罐全容积：</w:t>
            </w:r>
            <w:r>
              <w:rPr>
                <w:rFonts w:eastAsia="宋体" w:cs="Times New Roman" w:hint="eastAsia"/>
                <w:kern w:val="0"/>
                <w:szCs w:val="21"/>
              </w:rPr>
              <w:t>300L</w:t>
            </w:r>
            <w:r>
              <w:rPr>
                <w:rFonts w:eastAsia="宋体" w:cs="Times New Roman" w:hint="eastAsia"/>
                <w:kern w:val="0"/>
                <w:szCs w:val="21"/>
              </w:rPr>
              <w:t>（配套与树脂柱之间管道连接和阀门）</w:t>
            </w:r>
          </w:p>
        </w:tc>
        <w:tc>
          <w:tcPr>
            <w:tcW w:w="1187" w:type="dxa"/>
            <w:vAlign w:val="center"/>
          </w:tcPr>
          <w:p w14:paraId="6819F369" w14:textId="77777777" w:rsidR="000F721F" w:rsidRDefault="000F721F">
            <w:pPr>
              <w:adjustRightInd w:val="0"/>
              <w:snapToGrid w:val="0"/>
              <w:spacing w:line="276" w:lineRule="auto"/>
              <w:jc w:val="center"/>
              <w:rPr>
                <w:rFonts w:ascii="宋体" w:hAnsi="宋体"/>
              </w:rPr>
            </w:pPr>
          </w:p>
        </w:tc>
        <w:tc>
          <w:tcPr>
            <w:tcW w:w="923" w:type="dxa"/>
          </w:tcPr>
          <w:p w14:paraId="04C64B53" w14:textId="77777777" w:rsidR="000F721F" w:rsidRDefault="000F721F">
            <w:pPr>
              <w:adjustRightInd w:val="0"/>
              <w:snapToGrid w:val="0"/>
              <w:spacing w:line="276" w:lineRule="auto"/>
              <w:jc w:val="center"/>
              <w:rPr>
                <w:rFonts w:ascii="宋体" w:hAnsi="宋体"/>
              </w:rPr>
            </w:pPr>
          </w:p>
        </w:tc>
        <w:tc>
          <w:tcPr>
            <w:tcW w:w="776" w:type="dxa"/>
          </w:tcPr>
          <w:p w14:paraId="5573B781" w14:textId="77777777" w:rsidR="000F721F" w:rsidRDefault="000F721F">
            <w:pPr>
              <w:adjustRightInd w:val="0"/>
              <w:snapToGrid w:val="0"/>
              <w:spacing w:line="276" w:lineRule="auto"/>
              <w:jc w:val="center"/>
              <w:rPr>
                <w:rFonts w:ascii="宋体" w:hAnsi="宋体"/>
              </w:rPr>
            </w:pPr>
          </w:p>
        </w:tc>
        <w:tc>
          <w:tcPr>
            <w:tcW w:w="1109" w:type="dxa"/>
            <w:vAlign w:val="center"/>
          </w:tcPr>
          <w:p w14:paraId="62FC2974" w14:textId="77777777" w:rsidR="000F721F" w:rsidRDefault="000F721F">
            <w:pPr>
              <w:adjustRightInd w:val="0"/>
              <w:snapToGrid w:val="0"/>
              <w:spacing w:line="276" w:lineRule="auto"/>
              <w:jc w:val="center"/>
              <w:rPr>
                <w:rFonts w:ascii="宋体" w:hAnsi="宋体"/>
              </w:rPr>
            </w:pPr>
          </w:p>
        </w:tc>
      </w:tr>
      <w:tr w:rsidR="000F721F" w14:paraId="694BCC09" w14:textId="77777777">
        <w:trPr>
          <w:trHeight w:val="540"/>
          <w:jc w:val="center"/>
        </w:trPr>
        <w:tc>
          <w:tcPr>
            <w:tcW w:w="652" w:type="dxa"/>
            <w:shd w:val="clear" w:color="auto" w:fill="auto"/>
            <w:vAlign w:val="center"/>
          </w:tcPr>
          <w:p w14:paraId="3E66F46B" w14:textId="7C80E611"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6A5CD662" w14:textId="775071FC"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降膜蒸发器设备</w:t>
            </w:r>
          </w:p>
        </w:tc>
        <w:tc>
          <w:tcPr>
            <w:tcW w:w="1187" w:type="dxa"/>
            <w:vAlign w:val="center"/>
          </w:tcPr>
          <w:p w14:paraId="069D22F0" w14:textId="77777777" w:rsidR="000F721F" w:rsidRDefault="000F721F">
            <w:pPr>
              <w:adjustRightInd w:val="0"/>
              <w:snapToGrid w:val="0"/>
              <w:spacing w:line="276" w:lineRule="auto"/>
              <w:jc w:val="center"/>
              <w:rPr>
                <w:rFonts w:ascii="宋体" w:hAnsi="宋体"/>
              </w:rPr>
            </w:pPr>
          </w:p>
        </w:tc>
        <w:tc>
          <w:tcPr>
            <w:tcW w:w="923" w:type="dxa"/>
          </w:tcPr>
          <w:p w14:paraId="4ADD4581" w14:textId="77777777" w:rsidR="000F721F" w:rsidRDefault="000F721F">
            <w:pPr>
              <w:adjustRightInd w:val="0"/>
              <w:snapToGrid w:val="0"/>
              <w:spacing w:line="276" w:lineRule="auto"/>
              <w:jc w:val="center"/>
              <w:rPr>
                <w:rFonts w:ascii="宋体" w:hAnsi="宋体"/>
              </w:rPr>
            </w:pPr>
          </w:p>
        </w:tc>
        <w:tc>
          <w:tcPr>
            <w:tcW w:w="776" w:type="dxa"/>
          </w:tcPr>
          <w:p w14:paraId="563594A9" w14:textId="77777777" w:rsidR="000F721F" w:rsidRDefault="000F721F">
            <w:pPr>
              <w:adjustRightInd w:val="0"/>
              <w:snapToGrid w:val="0"/>
              <w:spacing w:line="276" w:lineRule="auto"/>
              <w:jc w:val="center"/>
              <w:rPr>
                <w:rFonts w:ascii="宋体" w:hAnsi="宋体"/>
              </w:rPr>
            </w:pPr>
          </w:p>
        </w:tc>
        <w:tc>
          <w:tcPr>
            <w:tcW w:w="1109" w:type="dxa"/>
            <w:vAlign w:val="center"/>
          </w:tcPr>
          <w:p w14:paraId="057C3B36" w14:textId="77777777" w:rsidR="000F721F" w:rsidRDefault="000F721F">
            <w:pPr>
              <w:adjustRightInd w:val="0"/>
              <w:snapToGrid w:val="0"/>
              <w:spacing w:line="276" w:lineRule="auto"/>
              <w:jc w:val="center"/>
              <w:rPr>
                <w:rFonts w:ascii="宋体" w:hAnsi="宋体"/>
              </w:rPr>
            </w:pPr>
          </w:p>
        </w:tc>
      </w:tr>
      <w:tr w:rsidR="000F721F" w14:paraId="3E4C795E" w14:textId="77777777">
        <w:trPr>
          <w:trHeight w:val="540"/>
          <w:jc w:val="center"/>
        </w:trPr>
        <w:tc>
          <w:tcPr>
            <w:tcW w:w="652" w:type="dxa"/>
            <w:vAlign w:val="center"/>
          </w:tcPr>
          <w:p w14:paraId="7FCD96D2" w14:textId="7807243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FE0802A" w14:textId="5652FDD0"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设备配套</w:t>
            </w:r>
            <w:r>
              <w:rPr>
                <w:rFonts w:eastAsia="宋体" w:cs="Times New Roman" w:hint="eastAsia"/>
                <w:kern w:val="0"/>
                <w:szCs w:val="21"/>
              </w:rPr>
              <w:t>:</w:t>
            </w:r>
            <w:r>
              <w:rPr>
                <w:rFonts w:eastAsia="宋体" w:cs="Times New Roman" w:hint="eastAsia"/>
                <w:kern w:val="0"/>
                <w:szCs w:val="21"/>
              </w:rPr>
              <w:t>主机</w:t>
            </w:r>
            <w:r>
              <w:rPr>
                <w:rFonts w:eastAsia="宋体" w:cs="Times New Roman" w:hint="eastAsia"/>
                <w:kern w:val="0"/>
                <w:szCs w:val="21"/>
              </w:rPr>
              <w:t>*1;</w:t>
            </w:r>
            <w:r>
              <w:rPr>
                <w:rFonts w:eastAsia="宋体" w:cs="Times New Roman" w:hint="eastAsia"/>
                <w:kern w:val="0"/>
                <w:szCs w:val="21"/>
              </w:rPr>
              <w:t>真空泵</w:t>
            </w:r>
            <w:r>
              <w:rPr>
                <w:rFonts w:eastAsia="宋体" w:cs="Times New Roman" w:hint="eastAsia"/>
                <w:kern w:val="0"/>
                <w:szCs w:val="21"/>
              </w:rPr>
              <w:t>*1;</w:t>
            </w:r>
            <w:r>
              <w:rPr>
                <w:rFonts w:eastAsia="宋体" w:cs="Times New Roman" w:hint="eastAsia"/>
                <w:kern w:val="0"/>
                <w:szCs w:val="21"/>
              </w:rPr>
              <w:t>输料泵</w:t>
            </w:r>
            <w:r>
              <w:rPr>
                <w:rFonts w:eastAsia="宋体" w:cs="Times New Roman" w:hint="eastAsia"/>
                <w:kern w:val="0"/>
                <w:szCs w:val="21"/>
              </w:rPr>
              <w:t>*2;</w:t>
            </w:r>
            <w:r>
              <w:rPr>
                <w:rFonts w:eastAsia="宋体" w:cs="Times New Roman" w:hint="eastAsia"/>
                <w:kern w:val="0"/>
                <w:szCs w:val="21"/>
              </w:rPr>
              <w:t>溶剂储罐</w:t>
            </w:r>
            <w:r>
              <w:rPr>
                <w:rFonts w:eastAsia="宋体" w:cs="Times New Roman" w:hint="eastAsia"/>
                <w:kern w:val="0"/>
                <w:szCs w:val="21"/>
              </w:rPr>
              <w:t>*1;</w:t>
            </w:r>
            <w:r>
              <w:rPr>
                <w:rFonts w:eastAsia="宋体" w:cs="Times New Roman" w:hint="eastAsia"/>
                <w:kern w:val="0"/>
                <w:szCs w:val="21"/>
              </w:rPr>
              <w:t>真空水罐</w:t>
            </w:r>
          </w:p>
        </w:tc>
        <w:tc>
          <w:tcPr>
            <w:tcW w:w="1187" w:type="dxa"/>
            <w:vAlign w:val="center"/>
          </w:tcPr>
          <w:p w14:paraId="38C45D68" w14:textId="77777777" w:rsidR="000F721F" w:rsidRDefault="000F721F">
            <w:pPr>
              <w:adjustRightInd w:val="0"/>
              <w:snapToGrid w:val="0"/>
              <w:spacing w:line="276" w:lineRule="auto"/>
              <w:jc w:val="center"/>
              <w:rPr>
                <w:rFonts w:ascii="宋体" w:hAnsi="宋体"/>
              </w:rPr>
            </w:pPr>
          </w:p>
        </w:tc>
        <w:tc>
          <w:tcPr>
            <w:tcW w:w="923" w:type="dxa"/>
          </w:tcPr>
          <w:p w14:paraId="66B16721" w14:textId="77777777" w:rsidR="000F721F" w:rsidRDefault="000F721F">
            <w:pPr>
              <w:adjustRightInd w:val="0"/>
              <w:snapToGrid w:val="0"/>
              <w:spacing w:line="276" w:lineRule="auto"/>
              <w:jc w:val="center"/>
              <w:rPr>
                <w:rFonts w:ascii="宋体" w:hAnsi="宋体"/>
              </w:rPr>
            </w:pPr>
          </w:p>
        </w:tc>
        <w:tc>
          <w:tcPr>
            <w:tcW w:w="776" w:type="dxa"/>
          </w:tcPr>
          <w:p w14:paraId="74CDD5A3" w14:textId="77777777" w:rsidR="000F721F" w:rsidRDefault="000F721F">
            <w:pPr>
              <w:adjustRightInd w:val="0"/>
              <w:snapToGrid w:val="0"/>
              <w:spacing w:line="276" w:lineRule="auto"/>
              <w:jc w:val="center"/>
              <w:rPr>
                <w:rFonts w:ascii="宋体" w:hAnsi="宋体"/>
              </w:rPr>
            </w:pPr>
          </w:p>
        </w:tc>
        <w:tc>
          <w:tcPr>
            <w:tcW w:w="1109" w:type="dxa"/>
            <w:vAlign w:val="center"/>
          </w:tcPr>
          <w:p w14:paraId="6A5D5B78" w14:textId="77777777" w:rsidR="000F721F" w:rsidRDefault="000F721F">
            <w:pPr>
              <w:adjustRightInd w:val="0"/>
              <w:snapToGrid w:val="0"/>
              <w:spacing w:line="276" w:lineRule="auto"/>
              <w:jc w:val="center"/>
              <w:rPr>
                <w:rFonts w:ascii="宋体" w:hAnsi="宋体"/>
              </w:rPr>
            </w:pPr>
          </w:p>
        </w:tc>
      </w:tr>
      <w:tr w:rsidR="000F721F" w14:paraId="01CF5ADB" w14:textId="77777777">
        <w:trPr>
          <w:trHeight w:val="540"/>
          <w:jc w:val="center"/>
        </w:trPr>
        <w:tc>
          <w:tcPr>
            <w:tcW w:w="652" w:type="dxa"/>
            <w:vAlign w:val="center"/>
          </w:tcPr>
          <w:p w14:paraId="50A7F20F" w14:textId="45045C1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6878EDF" w14:textId="77777777" w:rsidR="000F721F" w:rsidRDefault="0044065F">
            <w:pPr>
              <w:ind w:right="176"/>
              <w:jc w:val="left"/>
              <w:rPr>
                <w:rFonts w:eastAsia="宋体" w:cs="Times New Roman"/>
                <w:kern w:val="0"/>
                <w:szCs w:val="21"/>
              </w:rPr>
            </w:pPr>
            <w:r>
              <w:rPr>
                <w:rFonts w:eastAsia="宋体" w:cs="Times New Roman" w:hint="eastAsia"/>
                <w:kern w:val="0"/>
                <w:szCs w:val="21"/>
              </w:rPr>
              <w:t>乙</w:t>
            </w:r>
            <w:r>
              <w:rPr>
                <w:rFonts w:eastAsia="宋体" w:cs="Times New Roman" w:hint="eastAsia"/>
                <w:kern w:val="0"/>
                <w:szCs w:val="21"/>
              </w:rPr>
              <w:t>.</w:t>
            </w:r>
            <w:r>
              <w:rPr>
                <w:rFonts w:eastAsia="宋体" w:cs="Times New Roman" w:hint="eastAsia"/>
                <w:kern w:val="0"/>
                <w:szCs w:val="21"/>
              </w:rPr>
              <w:t>醇蒸发量</w:t>
            </w:r>
            <w:r>
              <w:rPr>
                <w:rFonts w:eastAsia="宋体" w:cs="Times New Roman" w:hint="eastAsia"/>
                <w:kern w:val="0"/>
                <w:szCs w:val="21"/>
              </w:rPr>
              <w:t>:50L/h</w:t>
            </w:r>
          </w:p>
          <w:p w14:paraId="730510E6" w14:textId="77777777" w:rsidR="000F721F" w:rsidRDefault="0044065F">
            <w:pPr>
              <w:ind w:right="176"/>
              <w:jc w:val="left"/>
              <w:rPr>
                <w:rFonts w:eastAsia="宋体" w:cs="Times New Roman"/>
                <w:kern w:val="0"/>
                <w:szCs w:val="21"/>
              </w:rPr>
            </w:pPr>
            <w:r>
              <w:rPr>
                <w:rFonts w:eastAsia="宋体" w:cs="Times New Roman" w:hint="eastAsia"/>
                <w:kern w:val="0"/>
                <w:szCs w:val="21"/>
              </w:rPr>
              <w:t>真空泵抽气速率</w:t>
            </w:r>
            <w:r>
              <w:rPr>
                <w:rFonts w:eastAsia="宋体" w:cs="Times New Roman" w:hint="eastAsia"/>
                <w:kern w:val="0"/>
                <w:szCs w:val="21"/>
              </w:rPr>
              <w:t>:18m3/h</w:t>
            </w:r>
          </w:p>
          <w:p w14:paraId="4378DC91" w14:textId="77777777" w:rsidR="000F721F" w:rsidRDefault="0044065F">
            <w:pPr>
              <w:ind w:right="176"/>
              <w:jc w:val="left"/>
              <w:rPr>
                <w:rFonts w:eastAsia="宋体" w:cs="Times New Roman"/>
                <w:kern w:val="0"/>
                <w:szCs w:val="21"/>
              </w:rPr>
            </w:pPr>
            <w:r>
              <w:rPr>
                <w:rFonts w:eastAsia="宋体" w:cs="Times New Roman" w:hint="eastAsia"/>
                <w:kern w:val="0"/>
                <w:szCs w:val="21"/>
              </w:rPr>
              <w:t>物料循环泵流量</w:t>
            </w:r>
            <w:r>
              <w:rPr>
                <w:rFonts w:eastAsia="宋体" w:cs="Times New Roman" w:hint="eastAsia"/>
                <w:kern w:val="0"/>
                <w:szCs w:val="21"/>
              </w:rPr>
              <w:t>:1T/h</w:t>
            </w:r>
          </w:p>
          <w:p w14:paraId="6E8D1027" w14:textId="77777777" w:rsidR="000F721F" w:rsidRDefault="0044065F">
            <w:pPr>
              <w:ind w:right="176"/>
              <w:jc w:val="left"/>
              <w:rPr>
                <w:rFonts w:eastAsia="宋体" w:cs="Times New Roman"/>
                <w:kern w:val="0"/>
                <w:szCs w:val="21"/>
              </w:rPr>
            </w:pPr>
            <w:r>
              <w:rPr>
                <w:rFonts w:eastAsia="宋体" w:cs="Times New Roman" w:hint="eastAsia"/>
                <w:kern w:val="0"/>
                <w:szCs w:val="21"/>
              </w:rPr>
              <w:t>溶剂循环泵流量</w:t>
            </w:r>
            <w:r>
              <w:rPr>
                <w:rFonts w:eastAsia="宋体" w:cs="Times New Roman" w:hint="eastAsia"/>
                <w:kern w:val="0"/>
                <w:szCs w:val="21"/>
              </w:rPr>
              <w:t>:1T/h</w:t>
            </w:r>
          </w:p>
          <w:p w14:paraId="47694ABB" w14:textId="77777777" w:rsidR="000F721F" w:rsidRDefault="0044065F">
            <w:pPr>
              <w:ind w:right="176"/>
              <w:jc w:val="left"/>
              <w:rPr>
                <w:rFonts w:eastAsia="宋体" w:cs="Times New Roman"/>
                <w:kern w:val="0"/>
                <w:szCs w:val="21"/>
              </w:rPr>
            </w:pPr>
            <w:r>
              <w:rPr>
                <w:rFonts w:eastAsia="宋体" w:cs="Times New Roman" w:hint="eastAsia"/>
                <w:kern w:val="0"/>
                <w:szCs w:val="21"/>
              </w:rPr>
              <w:t>加热器换热面积</w:t>
            </w:r>
            <w:r>
              <w:rPr>
                <w:rFonts w:eastAsia="宋体" w:cs="Times New Roman" w:hint="eastAsia"/>
                <w:kern w:val="0"/>
                <w:szCs w:val="21"/>
              </w:rPr>
              <w:t>:3.1</w:t>
            </w:r>
            <w:r>
              <w:rPr>
                <w:rFonts w:eastAsia="宋体" w:cs="Times New Roman" w:hint="eastAsia"/>
                <w:kern w:val="0"/>
                <w:szCs w:val="21"/>
              </w:rPr>
              <w:t>㎡</w:t>
            </w:r>
          </w:p>
          <w:p w14:paraId="781207B2" w14:textId="77777777" w:rsidR="000F721F" w:rsidRDefault="0044065F">
            <w:pPr>
              <w:ind w:right="176"/>
              <w:jc w:val="left"/>
              <w:rPr>
                <w:rFonts w:eastAsia="宋体" w:cs="Times New Roman"/>
                <w:kern w:val="0"/>
                <w:szCs w:val="21"/>
              </w:rPr>
            </w:pPr>
            <w:r>
              <w:rPr>
                <w:rFonts w:eastAsia="宋体" w:cs="Times New Roman" w:hint="eastAsia"/>
                <w:kern w:val="0"/>
                <w:szCs w:val="21"/>
              </w:rPr>
              <w:t>冷凝器换热面积</w:t>
            </w:r>
            <w:r>
              <w:rPr>
                <w:rFonts w:eastAsia="宋体" w:cs="Times New Roman" w:hint="eastAsia"/>
                <w:kern w:val="0"/>
                <w:szCs w:val="21"/>
              </w:rPr>
              <w:t>:3.2m</w:t>
            </w:r>
          </w:p>
          <w:p w14:paraId="6EDFBDCE" w14:textId="77777777" w:rsidR="000F721F" w:rsidRDefault="0044065F">
            <w:pPr>
              <w:ind w:right="176"/>
              <w:jc w:val="left"/>
              <w:rPr>
                <w:rFonts w:eastAsia="宋体" w:cs="Times New Roman"/>
                <w:kern w:val="0"/>
                <w:szCs w:val="21"/>
              </w:rPr>
            </w:pPr>
            <w:r>
              <w:rPr>
                <w:rFonts w:eastAsia="宋体" w:cs="Times New Roman" w:hint="eastAsia"/>
                <w:kern w:val="0"/>
                <w:szCs w:val="21"/>
              </w:rPr>
              <w:t>真空水罐容积</w:t>
            </w:r>
            <w:r>
              <w:rPr>
                <w:rFonts w:eastAsia="宋体" w:cs="Times New Roman" w:hint="eastAsia"/>
                <w:kern w:val="0"/>
                <w:szCs w:val="21"/>
              </w:rPr>
              <w:t>:50L</w:t>
            </w:r>
          </w:p>
          <w:p w14:paraId="66571240" w14:textId="77777777" w:rsidR="000F721F" w:rsidRDefault="0044065F">
            <w:pPr>
              <w:ind w:right="176"/>
              <w:jc w:val="left"/>
              <w:rPr>
                <w:rFonts w:eastAsia="宋体" w:cs="Times New Roman"/>
                <w:kern w:val="0"/>
                <w:szCs w:val="21"/>
              </w:rPr>
            </w:pPr>
            <w:r>
              <w:rPr>
                <w:rFonts w:eastAsia="宋体" w:cs="Times New Roman" w:hint="eastAsia"/>
                <w:kern w:val="0"/>
                <w:szCs w:val="21"/>
              </w:rPr>
              <w:t>溶剂储罐容积</w:t>
            </w:r>
            <w:r>
              <w:rPr>
                <w:rFonts w:eastAsia="宋体" w:cs="Times New Roman" w:hint="eastAsia"/>
                <w:kern w:val="0"/>
                <w:szCs w:val="21"/>
              </w:rPr>
              <w:t>:50L</w:t>
            </w:r>
          </w:p>
          <w:p w14:paraId="32E3D34F" w14:textId="77777777" w:rsidR="000F721F" w:rsidRDefault="0044065F">
            <w:pPr>
              <w:ind w:right="176"/>
              <w:jc w:val="left"/>
              <w:rPr>
                <w:rFonts w:eastAsia="宋体" w:cs="Times New Roman"/>
                <w:kern w:val="0"/>
                <w:szCs w:val="21"/>
              </w:rPr>
            </w:pPr>
            <w:r>
              <w:rPr>
                <w:rFonts w:eastAsia="宋体" w:cs="Times New Roman" w:hint="eastAsia"/>
                <w:kern w:val="0"/>
                <w:szCs w:val="21"/>
              </w:rPr>
              <w:t>材质</w:t>
            </w:r>
            <w:r>
              <w:rPr>
                <w:rFonts w:eastAsia="宋体" w:cs="Times New Roman" w:hint="eastAsia"/>
                <w:kern w:val="0"/>
                <w:szCs w:val="21"/>
              </w:rPr>
              <w:t>:316L</w:t>
            </w:r>
          </w:p>
          <w:p w14:paraId="3459EE20" w14:textId="77777777" w:rsidR="000F721F" w:rsidRDefault="0044065F">
            <w:pPr>
              <w:ind w:right="176"/>
              <w:jc w:val="left"/>
              <w:rPr>
                <w:rFonts w:eastAsia="宋体" w:cs="Times New Roman"/>
                <w:kern w:val="0"/>
                <w:szCs w:val="21"/>
              </w:rPr>
            </w:pPr>
            <w:r>
              <w:rPr>
                <w:rFonts w:eastAsia="宋体" w:cs="Times New Roman" w:hint="eastAsia"/>
                <w:kern w:val="0"/>
                <w:szCs w:val="21"/>
              </w:rPr>
              <w:t>设备功率</w:t>
            </w:r>
            <w:r>
              <w:rPr>
                <w:rFonts w:eastAsia="宋体" w:cs="Times New Roman" w:hint="eastAsia"/>
                <w:kern w:val="0"/>
                <w:szCs w:val="21"/>
              </w:rPr>
              <w:t>:2.5KW</w:t>
            </w:r>
          </w:p>
          <w:p w14:paraId="7B82E261" w14:textId="77777777" w:rsidR="000F721F" w:rsidRDefault="0044065F">
            <w:pPr>
              <w:ind w:right="176"/>
              <w:jc w:val="left"/>
              <w:rPr>
                <w:rFonts w:eastAsia="宋体" w:cs="Times New Roman"/>
                <w:kern w:val="0"/>
                <w:szCs w:val="21"/>
              </w:rPr>
            </w:pPr>
            <w:r>
              <w:rPr>
                <w:rFonts w:eastAsia="宋体" w:cs="Times New Roman" w:hint="eastAsia"/>
                <w:kern w:val="0"/>
                <w:szCs w:val="21"/>
              </w:rPr>
              <w:t>电源可选</w:t>
            </w:r>
            <w:r>
              <w:rPr>
                <w:rFonts w:eastAsia="宋体" w:cs="Times New Roman" w:hint="eastAsia"/>
                <w:kern w:val="0"/>
                <w:szCs w:val="21"/>
              </w:rPr>
              <w:t>:220/380/480V.3P</w:t>
            </w:r>
          </w:p>
          <w:p w14:paraId="237939F8" w14:textId="77777777" w:rsidR="000F721F" w:rsidRDefault="0044065F">
            <w:pPr>
              <w:ind w:right="176"/>
              <w:jc w:val="left"/>
              <w:rPr>
                <w:rFonts w:eastAsia="宋体" w:cs="Times New Roman"/>
                <w:kern w:val="0"/>
                <w:szCs w:val="21"/>
              </w:rPr>
            </w:pPr>
            <w:r>
              <w:rPr>
                <w:rFonts w:eastAsia="宋体" w:cs="Times New Roman" w:hint="eastAsia"/>
                <w:kern w:val="0"/>
                <w:szCs w:val="21"/>
              </w:rPr>
              <w:t>YUC25020EX</w:t>
            </w:r>
          </w:p>
          <w:p w14:paraId="528369D8" w14:textId="77777777" w:rsidR="000F721F" w:rsidRDefault="0044065F">
            <w:pPr>
              <w:ind w:right="176"/>
              <w:jc w:val="left"/>
              <w:rPr>
                <w:rFonts w:eastAsia="宋体" w:cs="Times New Roman"/>
                <w:kern w:val="0"/>
                <w:szCs w:val="21"/>
              </w:rPr>
            </w:pPr>
            <w:r>
              <w:rPr>
                <w:rFonts w:eastAsia="宋体" w:cs="Times New Roman" w:hint="eastAsia"/>
                <w:kern w:val="0"/>
                <w:szCs w:val="21"/>
              </w:rPr>
              <w:lastRenderedPageBreak/>
              <w:t>加热功率</w:t>
            </w:r>
            <w:r>
              <w:rPr>
                <w:rFonts w:eastAsia="宋体" w:cs="Times New Roman" w:hint="eastAsia"/>
                <w:kern w:val="0"/>
                <w:szCs w:val="21"/>
              </w:rPr>
              <w:t>:25KW</w:t>
            </w:r>
          </w:p>
          <w:p w14:paraId="4F4C7C26" w14:textId="77777777" w:rsidR="000F721F" w:rsidRDefault="0044065F">
            <w:pPr>
              <w:ind w:right="176"/>
              <w:jc w:val="left"/>
              <w:rPr>
                <w:rFonts w:eastAsia="宋体" w:cs="Times New Roman"/>
                <w:kern w:val="0"/>
                <w:szCs w:val="21"/>
              </w:rPr>
            </w:pPr>
            <w:r>
              <w:rPr>
                <w:rFonts w:eastAsia="宋体" w:cs="Times New Roman" w:hint="eastAsia"/>
                <w:kern w:val="0"/>
                <w:szCs w:val="21"/>
              </w:rPr>
              <w:t>温度范围</w:t>
            </w:r>
            <w:r>
              <w:rPr>
                <w:rFonts w:eastAsia="宋体" w:cs="Times New Roman" w:hint="eastAsia"/>
                <w:kern w:val="0"/>
                <w:szCs w:val="21"/>
              </w:rPr>
              <w:t>:50-200</w:t>
            </w:r>
            <w:r>
              <w:rPr>
                <w:rFonts w:eastAsia="宋体" w:cs="Times New Roman" w:hint="eastAsia"/>
                <w:kern w:val="0"/>
                <w:szCs w:val="21"/>
              </w:rPr>
              <w:t>℃</w:t>
            </w:r>
          </w:p>
          <w:p w14:paraId="2A049FFC" w14:textId="77777777" w:rsidR="000F721F" w:rsidRDefault="0044065F">
            <w:pPr>
              <w:ind w:right="176"/>
              <w:jc w:val="left"/>
              <w:rPr>
                <w:rFonts w:eastAsia="宋体" w:cs="Times New Roman"/>
                <w:kern w:val="0"/>
                <w:szCs w:val="21"/>
              </w:rPr>
            </w:pPr>
            <w:r>
              <w:rPr>
                <w:rFonts w:eastAsia="宋体" w:cs="Times New Roman" w:hint="eastAsia"/>
                <w:kern w:val="0"/>
                <w:szCs w:val="21"/>
              </w:rPr>
              <w:t>控温精度</w:t>
            </w:r>
            <w:r>
              <w:rPr>
                <w:rFonts w:eastAsia="宋体" w:cs="Times New Roman" w:hint="eastAsia"/>
                <w:kern w:val="0"/>
                <w:szCs w:val="21"/>
              </w:rPr>
              <w:t>:</w:t>
            </w:r>
            <w:r>
              <w:rPr>
                <w:rFonts w:eastAsia="宋体" w:cs="Times New Roman" w:hint="eastAsia"/>
                <w:kern w:val="0"/>
                <w:szCs w:val="21"/>
              </w:rPr>
              <w:t>±</w:t>
            </w:r>
            <w:r>
              <w:rPr>
                <w:rFonts w:eastAsia="宋体" w:cs="Times New Roman" w:hint="eastAsia"/>
                <w:kern w:val="0"/>
                <w:szCs w:val="21"/>
              </w:rPr>
              <w:t>1</w:t>
            </w:r>
            <w:r>
              <w:rPr>
                <w:rFonts w:eastAsia="宋体" w:cs="Times New Roman" w:hint="eastAsia"/>
                <w:kern w:val="0"/>
                <w:szCs w:val="21"/>
              </w:rPr>
              <w:t>℃</w:t>
            </w:r>
          </w:p>
          <w:p w14:paraId="5788CF3D" w14:textId="77777777" w:rsidR="000F721F" w:rsidRDefault="0044065F">
            <w:pPr>
              <w:ind w:right="176"/>
              <w:jc w:val="left"/>
              <w:rPr>
                <w:rFonts w:eastAsia="宋体" w:cs="Times New Roman"/>
                <w:kern w:val="0"/>
                <w:szCs w:val="21"/>
              </w:rPr>
            </w:pPr>
            <w:r>
              <w:rPr>
                <w:rFonts w:eastAsia="宋体" w:cs="Times New Roman" w:hint="eastAsia"/>
                <w:kern w:val="0"/>
                <w:szCs w:val="21"/>
              </w:rPr>
              <w:t>流量</w:t>
            </w:r>
            <w:r>
              <w:rPr>
                <w:rFonts w:eastAsia="宋体" w:cs="Times New Roman" w:hint="eastAsia"/>
                <w:kern w:val="0"/>
                <w:szCs w:val="21"/>
              </w:rPr>
              <w:t>:60V/min</w:t>
            </w:r>
          </w:p>
          <w:p w14:paraId="12532A98" w14:textId="77777777" w:rsidR="000F721F" w:rsidRDefault="0044065F">
            <w:pPr>
              <w:ind w:right="176"/>
              <w:jc w:val="left"/>
              <w:rPr>
                <w:rFonts w:eastAsia="宋体" w:cs="Times New Roman"/>
                <w:kern w:val="0"/>
                <w:szCs w:val="21"/>
              </w:rPr>
            </w:pPr>
            <w:r>
              <w:rPr>
                <w:rFonts w:eastAsia="宋体" w:cs="Times New Roman" w:hint="eastAsia"/>
                <w:kern w:val="0"/>
                <w:szCs w:val="21"/>
              </w:rPr>
              <w:t>进出口</w:t>
            </w:r>
            <w:r>
              <w:rPr>
                <w:rFonts w:eastAsia="宋体" w:cs="Times New Roman" w:hint="eastAsia"/>
                <w:kern w:val="0"/>
                <w:szCs w:val="21"/>
              </w:rPr>
              <w:t>:DN25</w:t>
            </w:r>
          </w:p>
          <w:p w14:paraId="4F5487F1" w14:textId="77777777" w:rsidR="000F721F" w:rsidRDefault="0044065F">
            <w:pPr>
              <w:ind w:right="176"/>
              <w:jc w:val="left"/>
              <w:rPr>
                <w:rFonts w:eastAsia="宋体" w:cs="Times New Roman"/>
                <w:kern w:val="0"/>
                <w:szCs w:val="21"/>
              </w:rPr>
            </w:pPr>
            <w:r>
              <w:rPr>
                <w:rFonts w:eastAsia="宋体" w:cs="Times New Roman" w:hint="eastAsia"/>
                <w:kern w:val="0"/>
                <w:szCs w:val="21"/>
              </w:rPr>
              <w:t>防爆等级</w:t>
            </w:r>
            <w:r>
              <w:rPr>
                <w:rFonts w:eastAsia="宋体" w:cs="Times New Roman" w:hint="eastAsia"/>
                <w:kern w:val="0"/>
                <w:szCs w:val="21"/>
              </w:rPr>
              <w:t>:EXDI BT4</w:t>
            </w:r>
          </w:p>
          <w:p w14:paraId="5914C9A5" w14:textId="77777777" w:rsidR="000F721F" w:rsidRDefault="0044065F">
            <w:pPr>
              <w:ind w:right="176"/>
              <w:jc w:val="left"/>
              <w:rPr>
                <w:rFonts w:eastAsia="宋体" w:cs="Times New Roman"/>
                <w:kern w:val="0"/>
                <w:szCs w:val="21"/>
              </w:rPr>
            </w:pPr>
            <w:r>
              <w:rPr>
                <w:rFonts w:eastAsia="宋体" w:cs="Times New Roman" w:hint="eastAsia"/>
                <w:kern w:val="0"/>
                <w:szCs w:val="21"/>
              </w:rPr>
              <w:t>电源</w:t>
            </w:r>
            <w:r>
              <w:rPr>
                <w:rFonts w:eastAsia="宋体" w:cs="Times New Roman" w:hint="eastAsia"/>
                <w:kern w:val="0"/>
                <w:szCs w:val="21"/>
              </w:rPr>
              <w:t>:380/480V.3P</w:t>
            </w:r>
          </w:p>
          <w:p w14:paraId="43E3BD21" w14:textId="77777777" w:rsidR="000F721F" w:rsidRDefault="0044065F">
            <w:pPr>
              <w:ind w:right="176"/>
              <w:jc w:val="left"/>
              <w:rPr>
                <w:rFonts w:eastAsia="宋体" w:cs="Times New Roman"/>
                <w:kern w:val="0"/>
                <w:szCs w:val="21"/>
              </w:rPr>
            </w:pPr>
            <w:r>
              <w:rPr>
                <w:rFonts w:eastAsia="宋体" w:cs="Times New Roman" w:hint="eastAsia"/>
                <w:kern w:val="0"/>
                <w:szCs w:val="21"/>
              </w:rPr>
              <w:t>选配三相</w:t>
            </w:r>
            <w:r>
              <w:rPr>
                <w:rFonts w:eastAsia="宋体" w:cs="Times New Roman" w:hint="eastAsia"/>
                <w:kern w:val="0"/>
                <w:szCs w:val="21"/>
              </w:rPr>
              <w:t>220V</w:t>
            </w:r>
            <w:r>
              <w:rPr>
                <w:rFonts w:eastAsia="宋体" w:cs="Times New Roman" w:hint="eastAsia"/>
                <w:kern w:val="0"/>
                <w:szCs w:val="21"/>
              </w:rPr>
              <w:t>增</w:t>
            </w:r>
            <w:r>
              <w:rPr>
                <w:rFonts w:eastAsia="宋体" w:cs="Times New Roman" w:hint="eastAsia"/>
                <w:kern w:val="0"/>
                <w:szCs w:val="21"/>
              </w:rPr>
              <w:t>3000USD</w:t>
            </w:r>
          </w:p>
          <w:p w14:paraId="33B8DF2A" w14:textId="77777777" w:rsidR="000F721F" w:rsidRDefault="0044065F">
            <w:pPr>
              <w:ind w:right="176"/>
              <w:jc w:val="left"/>
              <w:rPr>
                <w:rFonts w:eastAsia="宋体" w:cs="Times New Roman"/>
                <w:kern w:val="0"/>
                <w:szCs w:val="21"/>
              </w:rPr>
            </w:pPr>
            <w:r>
              <w:rPr>
                <w:rFonts w:eastAsia="宋体" w:cs="Times New Roman" w:hint="eastAsia"/>
                <w:kern w:val="0"/>
                <w:szCs w:val="21"/>
              </w:rPr>
              <w:t>YHA-0605EX</w:t>
            </w:r>
          </w:p>
          <w:p w14:paraId="38B3140A" w14:textId="77777777" w:rsidR="000F721F" w:rsidRDefault="0044065F">
            <w:pPr>
              <w:ind w:right="176"/>
              <w:jc w:val="left"/>
              <w:rPr>
                <w:rFonts w:eastAsia="宋体" w:cs="Times New Roman"/>
                <w:kern w:val="0"/>
                <w:szCs w:val="21"/>
              </w:rPr>
            </w:pPr>
            <w:r>
              <w:rPr>
                <w:rFonts w:eastAsia="宋体" w:cs="Times New Roman" w:hint="eastAsia"/>
                <w:kern w:val="0"/>
                <w:szCs w:val="21"/>
              </w:rPr>
              <w:t>制冷量</w:t>
            </w:r>
            <w:r>
              <w:rPr>
                <w:rFonts w:eastAsia="宋体" w:cs="Times New Roman" w:hint="eastAsia"/>
                <w:kern w:val="0"/>
                <w:szCs w:val="21"/>
              </w:rPr>
              <w:t>:16.6KW</w:t>
            </w:r>
          </w:p>
          <w:p w14:paraId="304E855F" w14:textId="77777777" w:rsidR="000F721F" w:rsidRDefault="0044065F">
            <w:pPr>
              <w:ind w:right="176"/>
              <w:jc w:val="left"/>
              <w:rPr>
                <w:rFonts w:eastAsia="宋体" w:cs="Times New Roman"/>
                <w:kern w:val="0"/>
                <w:szCs w:val="21"/>
              </w:rPr>
            </w:pPr>
            <w:r>
              <w:rPr>
                <w:rFonts w:eastAsia="宋体" w:cs="Times New Roman" w:hint="eastAsia"/>
                <w:kern w:val="0"/>
                <w:szCs w:val="21"/>
              </w:rPr>
              <w:t>设备功率</w:t>
            </w:r>
            <w:r>
              <w:rPr>
                <w:rFonts w:eastAsia="宋体" w:cs="Times New Roman" w:hint="eastAsia"/>
                <w:kern w:val="0"/>
                <w:szCs w:val="21"/>
              </w:rPr>
              <w:t>:6KW</w:t>
            </w:r>
          </w:p>
          <w:p w14:paraId="6383E74E" w14:textId="77777777" w:rsidR="000F721F" w:rsidRDefault="0044065F">
            <w:pPr>
              <w:ind w:right="176"/>
              <w:jc w:val="left"/>
              <w:rPr>
                <w:rFonts w:eastAsia="宋体" w:cs="Times New Roman"/>
                <w:kern w:val="0"/>
                <w:szCs w:val="21"/>
              </w:rPr>
            </w:pPr>
            <w:r>
              <w:rPr>
                <w:rFonts w:eastAsia="宋体" w:cs="Times New Roman" w:hint="eastAsia"/>
                <w:kern w:val="0"/>
                <w:szCs w:val="21"/>
              </w:rPr>
              <w:t>流量</w:t>
            </w:r>
            <w:r>
              <w:rPr>
                <w:rFonts w:eastAsia="宋体" w:cs="Times New Roman" w:hint="eastAsia"/>
                <w:kern w:val="0"/>
                <w:szCs w:val="21"/>
              </w:rPr>
              <w:t>:80L/min</w:t>
            </w:r>
          </w:p>
          <w:p w14:paraId="5E763DA7" w14:textId="77777777" w:rsidR="000F721F" w:rsidRDefault="0044065F">
            <w:pPr>
              <w:ind w:right="176"/>
              <w:jc w:val="left"/>
              <w:rPr>
                <w:rFonts w:eastAsia="宋体" w:cs="Times New Roman"/>
                <w:kern w:val="0"/>
                <w:szCs w:val="21"/>
              </w:rPr>
            </w:pPr>
            <w:r>
              <w:rPr>
                <w:rFonts w:eastAsia="宋体" w:cs="Times New Roman" w:hint="eastAsia"/>
                <w:kern w:val="0"/>
                <w:szCs w:val="21"/>
              </w:rPr>
              <w:t>温度范围</w:t>
            </w:r>
            <w:r>
              <w:rPr>
                <w:rFonts w:eastAsia="宋体" w:cs="Times New Roman" w:hint="eastAsia"/>
                <w:kern w:val="0"/>
                <w:szCs w:val="21"/>
              </w:rPr>
              <w:t>:5</w:t>
            </w:r>
            <w:r>
              <w:rPr>
                <w:rFonts w:eastAsia="宋体" w:cs="Times New Roman" w:hint="eastAsia"/>
                <w:kern w:val="0"/>
                <w:szCs w:val="21"/>
              </w:rPr>
              <w:t>℃</w:t>
            </w:r>
            <w:r>
              <w:rPr>
                <w:rFonts w:eastAsia="宋体" w:cs="Times New Roman" w:hint="eastAsia"/>
                <w:kern w:val="0"/>
                <w:szCs w:val="21"/>
              </w:rPr>
              <w:t>-</w:t>
            </w:r>
            <w:r>
              <w:rPr>
                <w:rFonts w:eastAsia="宋体" w:cs="Times New Roman" w:hint="eastAsia"/>
                <w:kern w:val="0"/>
                <w:szCs w:val="21"/>
              </w:rPr>
              <w:t>室温</w:t>
            </w:r>
          </w:p>
          <w:p w14:paraId="253EC2F7" w14:textId="77777777" w:rsidR="000F721F" w:rsidRDefault="0044065F">
            <w:pPr>
              <w:ind w:right="176"/>
              <w:jc w:val="left"/>
              <w:rPr>
                <w:rFonts w:eastAsia="宋体" w:cs="Times New Roman"/>
                <w:kern w:val="0"/>
                <w:szCs w:val="21"/>
              </w:rPr>
            </w:pPr>
            <w:r>
              <w:rPr>
                <w:rFonts w:eastAsia="宋体" w:cs="Times New Roman" w:hint="eastAsia"/>
                <w:kern w:val="0"/>
                <w:szCs w:val="21"/>
              </w:rPr>
              <w:t>冷媒</w:t>
            </w:r>
            <w:r>
              <w:rPr>
                <w:rFonts w:eastAsia="宋体" w:cs="Times New Roman" w:hint="eastAsia"/>
                <w:kern w:val="0"/>
                <w:szCs w:val="21"/>
              </w:rPr>
              <w:t>:R22</w:t>
            </w:r>
            <w:r>
              <w:rPr>
                <w:rFonts w:eastAsia="宋体" w:cs="Times New Roman" w:hint="eastAsia"/>
                <w:kern w:val="0"/>
                <w:szCs w:val="21"/>
              </w:rPr>
              <w:t>防爆等级</w:t>
            </w:r>
            <w:r>
              <w:rPr>
                <w:rFonts w:eastAsia="宋体" w:cs="Times New Roman" w:hint="eastAsia"/>
                <w:kern w:val="0"/>
                <w:szCs w:val="21"/>
              </w:rPr>
              <w:t>:EXDII BT4</w:t>
            </w:r>
          </w:p>
          <w:p w14:paraId="60F34222" w14:textId="77777777" w:rsidR="000F721F" w:rsidRDefault="0044065F">
            <w:pPr>
              <w:ind w:right="176"/>
              <w:jc w:val="left"/>
              <w:rPr>
                <w:rFonts w:eastAsia="宋体" w:cs="Times New Roman"/>
                <w:kern w:val="0"/>
                <w:szCs w:val="21"/>
              </w:rPr>
            </w:pPr>
            <w:r>
              <w:rPr>
                <w:rFonts w:eastAsia="宋体" w:cs="Times New Roman" w:hint="eastAsia"/>
                <w:kern w:val="0"/>
                <w:szCs w:val="21"/>
              </w:rPr>
              <w:t>电源</w:t>
            </w:r>
            <w:r>
              <w:rPr>
                <w:rFonts w:eastAsia="宋体" w:cs="Times New Roman" w:hint="eastAsia"/>
                <w:kern w:val="0"/>
                <w:szCs w:val="21"/>
              </w:rPr>
              <w:t>:380/480V.3P</w:t>
            </w:r>
          </w:p>
          <w:p w14:paraId="313DBEA4" w14:textId="48DFE81B" w:rsidR="000F721F" w:rsidRDefault="0044065F">
            <w:pPr>
              <w:adjustRightInd w:val="0"/>
              <w:snapToGrid w:val="0"/>
              <w:spacing w:line="276" w:lineRule="auto"/>
              <w:rPr>
                <w:rFonts w:eastAsia="宋体" w:cs="Times New Roman"/>
                <w:b/>
                <w:kern w:val="0"/>
                <w:szCs w:val="21"/>
              </w:rPr>
            </w:pPr>
            <w:r>
              <w:rPr>
                <w:rFonts w:eastAsia="宋体" w:cs="Times New Roman" w:hint="eastAsia"/>
                <w:kern w:val="0"/>
                <w:szCs w:val="21"/>
              </w:rPr>
              <w:t>选配三相</w:t>
            </w:r>
            <w:r>
              <w:rPr>
                <w:rFonts w:eastAsia="宋体" w:cs="Times New Roman" w:hint="eastAsia"/>
                <w:kern w:val="0"/>
                <w:szCs w:val="21"/>
              </w:rPr>
              <w:t>220V</w:t>
            </w:r>
            <w:r>
              <w:rPr>
                <w:rFonts w:eastAsia="宋体" w:cs="Times New Roman" w:hint="eastAsia"/>
                <w:kern w:val="0"/>
                <w:szCs w:val="21"/>
              </w:rPr>
              <w:t>增</w:t>
            </w:r>
            <w:r>
              <w:rPr>
                <w:rFonts w:eastAsia="宋体" w:cs="Times New Roman" w:hint="eastAsia"/>
                <w:kern w:val="0"/>
                <w:szCs w:val="21"/>
              </w:rPr>
              <w:t>3000USD</w:t>
            </w:r>
          </w:p>
        </w:tc>
        <w:tc>
          <w:tcPr>
            <w:tcW w:w="1187" w:type="dxa"/>
            <w:vAlign w:val="center"/>
          </w:tcPr>
          <w:p w14:paraId="2E6566F0" w14:textId="77777777" w:rsidR="000F721F" w:rsidRDefault="000F721F">
            <w:pPr>
              <w:adjustRightInd w:val="0"/>
              <w:snapToGrid w:val="0"/>
              <w:spacing w:line="276" w:lineRule="auto"/>
              <w:jc w:val="center"/>
              <w:rPr>
                <w:rFonts w:ascii="宋体" w:hAnsi="宋体"/>
              </w:rPr>
            </w:pPr>
          </w:p>
        </w:tc>
        <w:tc>
          <w:tcPr>
            <w:tcW w:w="923" w:type="dxa"/>
          </w:tcPr>
          <w:p w14:paraId="3839CACE" w14:textId="77777777" w:rsidR="000F721F" w:rsidRDefault="000F721F">
            <w:pPr>
              <w:adjustRightInd w:val="0"/>
              <w:snapToGrid w:val="0"/>
              <w:spacing w:line="276" w:lineRule="auto"/>
              <w:jc w:val="center"/>
              <w:rPr>
                <w:rFonts w:ascii="宋体" w:hAnsi="宋体"/>
              </w:rPr>
            </w:pPr>
          </w:p>
        </w:tc>
        <w:tc>
          <w:tcPr>
            <w:tcW w:w="776" w:type="dxa"/>
          </w:tcPr>
          <w:p w14:paraId="308579A1" w14:textId="77777777" w:rsidR="000F721F" w:rsidRDefault="000F721F">
            <w:pPr>
              <w:adjustRightInd w:val="0"/>
              <w:snapToGrid w:val="0"/>
              <w:spacing w:line="276" w:lineRule="auto"/>
              <w:jc w:val="center"/>
              <w:rPr>
                <w:rFonts w:ascii="宋体" w:hAnsi="宋体"/>
              </w:rPr>
            </w:pPr>
          </w:p>
        </w:tc>
        <w:tc>
          <w:tcPr>
            <w:tcW w:w="1109" w:type="dxa"/>
            <w:vAlign w:val="center"/>
          </w:tcPr>
          <w:p w14:paraId="064F12E7" w14:textId="77777777" w:rsidR="000F721F" w:rsidRDefault="000F721F">
            <w:pPr>
              <w:adjustRightInd w:val="0"/>
              <w:snapToGrid w:val="0"/>
              <w:spacing w:line="276" w:lineRule="auto"/>
              <w:jc w:val="center"/>
              <w:rPr>
                <w:rFonts w:ascii="宋体" w:hAnsi="宋体"/>
              </w:rPr>
            </w:pPr>
          </w:p>
        </w:tc>
      </w:tr>
      <w:tr w:rsidR="000F721F" w14:paraId="04629AA3" w14:textId="77777777">
        <w:trPr>
          <w:trHeight w:val="540"/>
          <w:jc w:val="center"/>
        </w:trPr>
        <w:tc>
          <w:tcPr>
            <w:tcW w:w="652" w:type="dxa"/>
            <w:shd w:val="clear" w:color="auto" w:fill="auto"/>
            <w:vAlign w:val="center"/>
          </w:tcPr>
          <w:p w14:paraId="4D1026C1" w14:textId="534ECF87"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6EE6E350" w14:textId="136707EF" w:rsidR="000F721F" w:rsidRPr="001E3F6F" w:rsidRDefault="0044065F">
            <w:pPr>
              <w:adjustRightInd w:val="0"/>
              <w:snapToGrid w:val="0"/>
              <w:spacing w:line="276" w:lineRule="auto"/>
              <w:rPr>
                <w:rFonts w:eastAsia="宋体" w:cs="Times New Roman"/>
                <w:b/>
                <w:kern w:val="0"/>
                <w:szCs w:val="21"/>
              </w:rPr>
            </w:pPr>
            <w:r w:rsidRPr="001E3F6F">
              <w:rPr>
                <w:rFonts w:eastAsia="宋体" w:cs="Times New Roman" w:hint="eastAsia"/>
                <w:b/>
                <w:kern w:val="0"/>
                <w:szCs w:val="21"/>
              </w:rPr>
              <w:t>脱色过滤设备</w:t>
            </w:r>
          </w:p>
        </w:tc>
        <w:tc>
          <w:tcPr>
            <w:tcW w:w="1187" w:type="dxa"/>
            <w:vAlign w:val="center"/>
          </w:tcPr>
          <w:p w14:paraId="586D6C80" w14:textId="77777777" w:rsidR="000F721F" w:rsidRDefault="000F721F">
            <w:pPr>
              <w:adjustRightInd w:val="0"/>
              <w:snapToGrid w:val="0"/>
              <w:spacing w:line="276" w:lineRule="auto"/>
              <w:jc w:val="center"/>
              <w:rPr>
                <w:rFonts w:ascii="宋体" w:hAnsi="宋体"/>
              </w:rPr>
            </w:pPr>
          </w:p>
        </w:tc>
        <w:tc>
          <w:tcPr>
            <w:tcW w:w="923" w:type="dxa"/>
          </w:tcPr>
          <w:p w14:paraId="328A1A0A" w14:textId="77777777" w:rsidR="000F721F" w:rsidRDefault="000F721F">
            <w:pPr>
              <w:adjustRightInd w:val="0"/>
              <w:snapToGrid w:val="0"/>
              <w:spacing w:line="276" w:lineRule="auto"/>
              <w:jc w:val="center"/>
              <w:rPr>
                <w:rFonts w:ascii="宋体" w:hAnsi="宋体"/>
              </w:rPr>
            </w:pPr>
          </w:p>
        </w:tc>
        <w:tc>
          <w:tcPr>
            <w:tcW w:w="776" w:type="dxa"/>
          </w:tcPr>
          <w:p w14:paraId="55F3E692" w14:textId="77777777" w:rsidR="000F721F" w:rsidRDefault="000F721F">
            <w:pPr>
              <w:adjustRightInd w:val="0"/>
              <w:snapToGrid w:val="0"/>
              <w:spacing w:line="276" w:lineRule="auto"/>
              <w:jc w:val="center"/>
              <w:rPr>
                <w:rFonts w:ascii="宋体" w:hAnsi="宋体"/>
              </w:rPr>
            </w:pPr>
          </w:p>
        </w:tc>
        <w:tc>
          <w:tcPr>
            <w:tcW w:w="1109" w:type="dxa"/>
            <w:vAlign w:val="center"/>
          </w:tcPr>
          <w:p w14:paraId="7D9DAFA8" w14:textId="77777777" w:rsidR="000F721F" w:rsidRDefault="000F721F">
            <w:pPr>
              <w:adjustRightInd w:val="0"/>
              <w:snapToGrid w:val="0"/>
              <w:spacing w:line="276" w:lineRule="auto"/>
              <w:jc w:val="center"/>
              <w:rPr>
                <w:rFonts w:ascii="宋体" w:hAnsi="宋体"/>
              </w:rPr>
            </w:pPr>
          </w:p>
        </w:tc>
      </w:tr>
      <w:tr w:rsidR="000F721F" w14:paraId="4E75994C" w14:textId="77777777">
        <w:trPr>
          <w:trHeight w:val="540"/>
          <w:jc w:val="center"/>
        </w:trPr>
        <w:tc>
          <w:tcPr>
            <w:tcW w:w="652" w:type="dxa"/>
            <w:shd w:val="clear" w:color="auto" w:fill="auto"/>
            <w:vAlign w:val="center"/>
          </w:tcPr>
          <w:p w14:paraId="7826662F" w14:textId="117C45B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287E73E" w14:textId="37335A4B"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过滤通量：</w:t>
            </w:r>
            <w:r>
              <w:rPr>
                <w:rFonts w:eastAsia="宋体" w:cs="Times New Roman" w:hint="eastAsia"/>
                <w:kern w:val="0"/>
                <w:szCs w:val="21"/>
              </w:rPr>
              <w:t>150L/h</w:t>
            </w:r>
          </w:p>
        </w:tc>
        <w:tc>
          <w:tcPr>
            <w:tcW w:w="1187" w:type="dxa"/>
            <w:vAlign w:val="center"/>
          </w:tcPr>
          <w:p w14:paraId="18696384" w14:textId="77777777" w:rsidR="000F721F" w:rsidRDefault="000F721F">
            <w:pPr>
              <w:adjustRightInd w:val="0"/>
              <w:snapToGrid w:val="0"/>
              <w:spacing w:line="276" w:lineRule="auto"/>
              <w:jc w:val="center"/>
              <w:rPr>
                <w:rFonts w:ascii="宋体" w:hAnsi="宋体"/>
              </w:rPr>
            </w:pPr>
          </w:p>
        </w:tc>
        <w:tc>
          <w:tcPr>
            <w:tcW w:w="923" w:type="dxa"/>
          </w:tcPr>
          <w:p w14:paraId="2C796E46" w14:textId="77777777" w:rsidR="000F721F" w:rsidRDefault="000F721F">
            <w:pPr>
              <w:adjustRightInd w:val="0"/>
              <w:snapToGrid w:val="0"/>
              <w:spacing w:line="276" w:lineRule="auto"/>
              <w:jc w:val="center"/>
              <w:rPr>
                <w:rFonts w:ascii="宋体" w:hAnsi="宋体"/>
              </w:rPr>
            </w:pPr>
          </w:p>
        </w:tc>
        <w:tc>
          <w:tcPr>
            <w:tcW w:w="776" w:type="dxa"/>
          </w:tcPr>
          <w:p w14:paraId="364ECB92" w14:textId="77777777" w:rsidR="000F721F" w:rsidRDefault="000F721F">
            <w:pPr>
              <w:adjustRightInd w:val="0"/>
              <w:snapToGrid w:val="0"/>
              <w:spacing w:line="276" w:lineRule="auto"/>
              <w:jc w:val="center"/>
              <w:rPr>
                <w:rFonts w:ascii="宋体" w:hAnsi="宋体"/>
              </w:rPr>
            </w:pPr>
          </w:p>
        </w:tc>
        <w:tc>
          <w:tcPr>
            <w:tcW w:w="1109" w:type="dxa"/>
            <w:vAlign w:val="center"/>
          </w:tcPr>
          <w:p w14:paraId="440A1EC8" w14:textId="77777777" w:rsidR="000F721F" w:rsidRDefault="000F721F">
            <w:pPr>
              <w:adjustRightInd w:val="0"/>
              <w:snapToGrid w:val="0"/>
              <w:spacing w:line="276" w:lineRule="auto"/>
              <w:jc w:val="center"/>
              <w:rPr>
                <w:rFonts w:ascii="宋体" w:hAnsi="宋体"/>
              </w:rPr>
            </w:pPr>
          </w:p>
        </w:tc>
      </w:tr>
      <w:tr w:rsidR="000F721F" w14:paraId="7F3064A1" w14:textId="77777777">
        <w:trPr>
          <w:trHeight w:val="540"/>
          <w:jc w:val="center"/>
        </w:trPr>
        <w:tc>
          <w:tcPr>
            <w:tcW w:w="652" w:type="dxa"/>
            <w:shd w:val="clear" w:color="auto" w:fill="auto"/>
            <w:vAlign w:val="center"/>
          </w:tcPr>
          <w:p w14:paraId="0600B2C6" w14:textId="678B1E8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023B773" w14:textId="481BD333" w:rsidR="000F721F" w:rsidRDefault="0044065F">
            <w:pPr>
              <w:adjustRightInd w:val="0"/>
              <w:snapToGrid w:val="0"/>
              <w:spacing w:line="276" w:lineRule="auto"/>
              <w:rPr>
                <w:rFonts w:eastAsia="宋体" w:cs="Times New Roman"/>
                <w:b/>
                <w:kern w:val="0"/>
                <w:szCs w:val="21"/>
              </w:rPr>
            </w:pPr>
            <w:r>
              <w:rPr>
                <w:rFonts w:eastAsia="宋体" w:cs="Times New Roman" w:hint="eastAsia"/>
                <w:kern w:val="0"/>
                <w:szCs w:val="21"/>
              </w:rPr>
              <w:t>过滤面积：≥</w:t>
            </w:r>
            <w:r>
              <w:rPr>
                <w:rFonts w:eastAsia="宋体" w:cs="Times New Roman" w:hint="eastAsia"/>
                <w:kern w:val="0"/>
                <w:szCs w:val="21"/>
              </w:rPr>
              <w:t>2.5</w:t>
            </w:r>
            <w:r>
              <w:rPr>
                <w:rFonts w:eastAsia="宋体" w:cs="Times New Roman" w:hint="eastAsia"/>
                <w:kern w:val="0"/>
                <w:szCs w:val="21"/>
              </w:rPr>
              <w:t>平</w:t>
            </w:r>
          </w:p>
        </w:tc>
        <w:tc>
          <w:tcPr>
            <w:tcW w:w="1187" w:type="dxa"/>
            <w:vAlign w:val="center"/>
          </w:tcPr>
          <w:p w14:paraId="1B1B8E25" w14:textId="77777777" w:rsidR="000F721F" w:rsidRDefault="000F721F">
            <w:pPr>
              <w:adjustRightInd w:val="0"/>
              <w:snapToGrid w:val="0"/>
              <w:spacing w:line="276" w:lineRule="auto"/>
              <w:jc w:val="center"/>
              <w:rPr>
                <w:rFonts w:ascii="宋体" w:hAnsi="宋体"/>
              </w:rPr>
            </w:pPr>
          </w:p>
        </w:tc>
        <w:tc>
          <w:tcPr>
            <w:tcW w:w="923" w:type="dxa"/>
          </w:tcPr>
          <w:p w14:paraId="6BBA112A" w14:textId="77777777" w:rsidR="000F721F" w:rsidRDefault="000F721F">
            <w:pPr>
              <w:adjustRightInd w:val="0"/>
              <w:snapToGrid w:val="0"/>
              <w:spacing w:line="276" w:lineRule="auto"/>
              <w:jc w:val="center"/>
              <w:rPr>
                <w:rFonts w:ascii="宋体" w:hAnsi="宋体"/>
              </w:rPr>
            </w:pPr>
          </w:p>
        </w:tc>
        <w:tc>
          <w:tcPr>
            <w:tcW w:w="776" w:type="dxa"/>
          </w:tcPr>
          <w:p w14:paraId="5DB034F6" w14:textId="77777777" w:rsidR="000F721F" w:rsidRDefault="000F721F">
            <w:pPr>
              <w:adjustRightInd w:val="0"/>
              <w:snapToGrid w:val="0"/>
              <w:spacing w:line="276" w:lineRule="auto"/>
              <w:jc w:val="center"/>
              <w:rPr>
                <w:rFonts w:ascii="宋体" w:hAnsi="宋体"/>
              </w:rPr>
            </w:pPr>
          </w:p>
        </w:tc>
        <w:tc>
          <w:tcPr>
            <w:tcW w:w="1109" w:type="dxa"/>
            <w:vAlign w:val="center"/>
          </w:tcPr>
          <w:p w14:paraId="0D11D084" w14:textId="77777777" w:rsidR="000F721F" w:rsidRDefault="000F721F">
            <w:pPr>
              <w:adjustRightInd w:val="0"/>
              <w:snapToGrid w:val="0"/>
              <w:spacing w:line="276" w:lineRule="auto"/>
              <w:jc w:val="center"/>
              <w:rPr>
                <w:rFonts w:ascii="宋体" w:hAnsi="宋体"/>
              </w:rPr>
            </w:pPr>
          </w:p>
        </w:tc>
      </w:tr>
      <w:tr w:rsidR="000F721F" w14:paraId="69A9939D" w14:textId="77777777">
        <w:trPr>
          <w:trHeight w:val="540"/>
          <w:jc w:val="center"/>
        </w:trPr>
        <w:tc>
          <w:tcPr>
            <w:tcW w:w="652" w:type="dxa"/>
            <w:shd w:val="clear" w:color="auto" w:fill="auto"/>
            <w:vAlign w:val="center"/>
          </w:tcPr>
          <w:p w14:paraId="78A16541" w14:textId="5F1ED87D"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061D27F" w14:textId="13A68464"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板框主材质：</w:t>
            </w:r>
            <w:r>
              <w:rPr>
                <w:rFonts w:eastAsia="宋体" w:cs="Times New Roman" w:hint="eastAsia"/>
                <w:kern w:val="0"/>
                <w:szCs w:val="21"/>
              </w:rPr>
              <w:t>PP</w:t>
            </w:r>
          </w:p>
        </w:tc>
        <w:tc>
          <w:tcPr>
            <w:tcW w:w="1187" w:type="dxa"/>
            <w:vAlign w:val="center"/>
          </w:tcPr>
          <w:p w14:paraId="6FF55FD2" w14:textId="77777777" w:rsidR="000F721F" w:rsidRDefault="000F721F">
            <w:pPr>
              <w:adjustRightInd w:val="0"/>
              <w:snapToGrid w:val="0"/>
              <w:spacing w:line="276" w:lineRule="auto"/>
              <w:jc w:val="center"/>
              <w:rPr>
                <w:rFonts w:ascii="宋体" w:hAnsi="宋体"/>
              </w:rPr>
            </w:pPr>
          </w:p>
        </w:tc>
        <w:tc>
          <w:tcPr>
            <w:tcW w:w="923" w:type="dxa"/>
          </w:tcPr>
          <w:p w14:paraId="01EBAF7C" w14:textId="77777777" w:rsidR="000F721F" w:rsidRDefault="000F721F">
            <w:pPr>
              <w:adjustRightInd w:val="0"/>
              <w:snapToGrid w:val="0"/>
              <w:spacing w:line="276" w:lineRule="auto"/>
              <w:jc w:val="center"/>
              <w:rPr>
                <w:rFonts w:ascii="宋体" w:hAnsi="宋体"/>
              </w:rPr>
            </w:pPr>
          </w:p>
        </w:tc>
        <w:tc>
          <w:tcPr>
            <w:tcW w:w="776" w:type="dxa"/>
          </w:tcPr>
          <w:p w14:paraId="2BD14FFB" w14:textId="77777777" w:rsidR="000F721F" w:rsidRDefault="000F721F">
            <w:pPr>
              <w:adjustRightInd w:val="0"/>
              <w:snapToGrid w:val="0"/>
              <w:spacing w:line="276" w:lineRule="auto"/>
              <w:jc w:val="center"/>
              <w:rPr>
                <w:rFonts w:ascii="宋体" w:hAnsi="宋体"/>
              </w:rPr>
            </w:pPr>
          </w:p>
        </w:tc>
        <w:tc>
          <w:tcPr>
            <w:tcW w:w="1109" w:type="dxa"/>
            <w:vAlign w:val="center"/>
          </w:tcPr>
          <w:p w14:paraId="0BF3F404" w14:textId="77777777" w:rsidR="000F721F" w:rsidRDefault="000F721F">
            <w:pPr>
              <w:adjustRightInd w:val="0"/>
              <w:snapToGrid w:val="0"/>
              <w:spacing w:line="276" w:lineRule="auto"/>
              <w:jc w:val="center"/>
              <w:rPr>
                <w:rFonts w:ascii="宋体" w:hAnsi="宋体"/>
              </w:rPr>
            </w:pPr>
          </w:p>
        </w:tc>
      </w:tr>
      <w:tr w:rsidR="000F721F" w14:paraId="52ED42B9" w14:textId="77777777">
        <w:trPr>
          <w:trHeight w:val="540"/>
          <w:jc w:val="center"/>
        </w:trPr>
        <w:tc>
          <w:tcPr>
            <w:tcW w:w="652" w:type="dxa"/>
            <w:shd w:val="clear" w:color="auto" w:fill="auto"/>
            <w:vAlign w:val="center"/>
          </w:tcPr>
          <w:p w14:paraId="632BDAD9" w14:textId="3D641D2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43931CB" w14:textId="77A28EE3"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机架材质：碳钢刷漆</w:t>
            </w:r>
          </w:p>
        </w:tc>
        <w:tc>
          <w:tcPr>
            <w:tcW w:w="1187" w:type="dxa"/>
            <w:vAlign w:val="center"/>
          </w:tcPr>
          <w:p w14:paraId="426F2653" w14:textId="77777777" w:rsidR="000F721F" w:rsidRDefault="000F721F">
            <w:pPr>
              <w:adjustRightInd w:val="0"/>
              <w:snapToGrid w:val="0"/>
              <w:spacing w:line="276" w:lineRule="auto"/>
              <w:jc w:val="center"/>
              <w:rPr>
                <w:rFonts w:ascii="宋体" w:hAnsi="宋体"/>
              </w:rPr>
            </w:pPr>
          </w:p>
        </w:tc>
        <w:tc>
          <w:tcPr>
            <w:tcW w:w="923" w:type="dxa"/>
          </w:tcPr>
          <w:p w14:paraId="24BB3753" w14:textId="77777777" w:rsidR="000F721F" w:rsidRDefault="000F721F">
            <w:pPr>
              <w:adjustRightInd w:val="0"/>
              <w:snapToGrid w:val="0"/>
              <w:spacing w:line="276" w:lineRule="auto"/>
              <w:jc w:val="center"/>
              <w:rPr>
                <w:rFonts w:ascii="宋体" w:hAnsi="宋体"/>
              </w:rPr>
            </w:pPr>
          </w:p>
        </w:tc>
        <w:tc>
          <w:tcPr>
            <w:tcW w:w="776" w:type="dxa"/>
          </w:tcPr>
          <w:p w14:paraId="390313DB" w14:textId="77777777" w:rsidR="000F721F" w:rsidRDefault="000F721F">
            <w:pPr>
              <w:adjustRightInd w:val="0"/>
              <w:snapToGrid w:val="0"/>
              <w:spacing w:line="276" w:lineRule="auto"/>
              <w:jc w:val="center"/>
              <w:rPr>
                <w:rFonts w:ascii="宋体" w:hAnsi="宋体"/>
              </w:rPr>
            </w:pPr>
          </w:p>
        </w:tc>
        <w:tc>
          <w:tcPr>
            <w:tcW w:w="1109" w:type="dxa"/>
            <w:vAlign w:val="center"/>
          </w:tcPr>
          <w:p w14:paraId="19A99A42" w14:textId="77777777" w:rsidR="000F721F" w:rsidRDefault="000F721F">
            <w:pPr>
              <w:adjustRightInd w:val="0"/>
              <w:snapToGrid w:val="0"/>
              <w:spacing w:line="276" w:lineRule="auto"/>
              <w:jc w:val="center"/>
              <w:rPr>
                <w:rFonts w:ascii="宋体" w:hAnsi="宋体"/>
              </w:rPr>
            </w:pPr>
          </w:p>
        </w:tc>
      </w:tr>
      <w:tr w:rsidR="000F721F" w14:paraId="423AA576" w14:textId="77777777">
        <w:trPr>
          <w:trHeight w:val="540"/>
          <w:jc w:val="center"/>
        </w:trPr>
        <w:tc>
          <w:tcPr>
            <w:tcW w:w="652" w:type="dxa"/>
            <w:shd w:val="clear" w:color="auto" w:fill="auto"/>
            <w:vAlign w:val="center"/>
          </w:tcPr>
          <w:p w14:paraId="1FCD7B93" w14:textId="44BE868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4E9C99D" w14:textId="5A167AC2"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工作温度：</w:t>
            </w:r>
            <w:r>
              <w:rPr>
                <w:rFonts w:eastAsia="宋体" w:cs="Times New Roman" w:hint="eastAsia"/>
                <w:kern w:val="0"/>
                <w:szCs w:val="21"/>
              </w:rPr>
              <w:t>20~85</w:t>
            </w:r>
            <w:r>
              <w:rPr>
                <w:rFonts w:eastAsia="宋体" w:cs="Times New Roman" w:hint="eastAsia"/>
                <w:kern w:val="0"/>
                <w:szCs w:val="21"/>
              </w:rPr>
              <w:t>℃</w:t>
            </w:r>
          </w:p>
        </w:tc>
        <w:tc>
          <w:tcPr>
            <w:tcW w:w="1187" w:type="dxa"/>
            <w:vAlign w:val="center"/>
          </w:tcPr>
          <w:p w14:paraId="02D0B16C" w14:textId="77777777" w:rsidR="000F721F" w:rsidRDefault="000F721F">
            <w:pPr>
              <w:adjustRightInd w:val="0"/>
              <w:snapToGrid w:val="0"/>
              <w:spacing w:line="276" w:lineRule="auto"/>
              <w:jc w:val="center"/>
              <w:rPr>
                <w:rFonts w:ascii="宋体" w:hAnsi="宋体"/>
              </w:rPr>
            </w:pPr>
          </w:p>
        </w:tc>
        <w:tc>
          <w:tcPr>
            <w:tcW w:w="923" w:type="dxa"/>
          </w:tcPr>
          <w:p w14:paraId="5F1BBEE2" w14:textId="77777777" w:rsidR="000F721F" w:rsidRDefault="000F721F">
            <w:pPr>
              <w:adjustRightInd w:val="0"/>
              <w:snapToGrid w:val="0"/>
              <w:spacing w:line="276" w:lineRule="auto"/>
              <w:jc w:val="center"/>
              <w:rPr>
                <w:rFonts w:ascii="宋体" w:hAnsi="宋体"/>
              </w:rPr>
            </w:pPr>
          </w:p>
        </w:tc>
        <w:tc>
          <w:tcPr>
            <w:tcW w:w="776" w:type="dxa"/>
          </w:tcPr>
          <w:p w14:paraId="1E503053" w14:textId="77777777" w:rsidR="000F721F" w:rsidRDefault="000F721F">
            <w:pPr>
              <w:adjustRightInd w:val="0"/>
              <w:snapToGrid w:val="0"/>
              <w:spacing w:line="276" w:lineRule="auto"/>
              <w:jc w:val="center"/>
              <w:rPr>
                <w:rFonts w:ascii="宋体" w:hAnsi="宋体"/>
              </w:rPr>
            </w:pPr>
          </w:p>
        </w:tc>
        <w:tc>
          <w:tcPr>
            <w:tcW w:w="1109" w:type="dxa"/>
            <w:vAlign w:val="center"/>
          </w:tcPr>
          <w:p w14:paraId="1D787AB2" w14:textId="77777777" w:rsidR="000F721F" w:rsidRDefault="000F721F">
            <w:pPr>
              <w:adjustRightInd w:val="0"/>
              <w:snapToGrid w:val="0"/>
              <w:spacing w:line="276" w:lineRule="auto"/>
              <w:jc w:val="center"/>
              <w:rPr>
                <w:rFonts w:ascii="宋体" w:hAnsi="宋体"/>
              </w:rPr>
            </w:pPr>
          </w:p>
        </w:tc>
      </w:tr>
      <w:tr w:rsidR="000F721F" w14:paraId="3F7A14FE" w14:textId="77777777">
        <w:trPr>
          <w:trHeight w:val="540"/>
          <w:jc w:val="center"/>
        </w:trPr>
        <w:tc>
          <w:tcPr>
            <w:tcW w:w="652" w:type="dxa"/>
            <w:shd w:val="clear" w:color="auto" w:fill="auto"/>
            <w:vAlign w:val="center"/>
          </w:tcPr>
          <w:p w14:paraId="4E30CB27" w14:textId="5C3AE4F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DB82E23" w14:textId="2B705A1E"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工作压力：最高</w:t>
            </w:r>
            <w:r>
              <w:rPr>
                <w:rFonts w:eastAsia="宋体" w:cs="Times New Roman" w:hint="eastAsia"/>
                <w:kern w:val="0"/>
                <w:szCs w:val="21"/>
              </w:rPr>
              <w:t>0.5MPa</w:t>
            </w:r>
          </w:p>
        </w:tc>
        <w:tc>
          <w:tcPr>
            <w:tcW w:w="1187" w:type="dxa"/>
            <w:vAlign w:val="center"/>
          </w:tcPr>
          <w:p w14:paraId="2CC15399" w14:textId="77777777" w:rsidR="000F721F" w:rsidRDefault="000F721F">
            <w:pPr>
              <w:adjustRightInd w:val="0"/>
              <w:snapToGrid w:val="0"/>
              <w:spacing w:line="276" w:lineRule="auto"/>
              <w:jc w:val="center"/>
              <w:rPr>
                <w:rFonts w:ascii="宋体" w:hAnsi="宋体"/>
              </w:rPr>
            </w:pPr>
          </w:p>
        </w:tc>
        <w:tc>
          <w:tcPr>
            <w:tcW w:w="923" w:type="dxa"/>
          </w:tcPr>
          <w:p w14:paraId="251422E8" w14:textId="77777777" w:rsidR="000F721F" w:rsidRDefault="000F721F">
            <w:pPr>
              <w:adjustRightInd w:val="0"/>
              <w:snapToGrid w:val="0"/>
              <w:spacing w:line="276" w:lineRule="auto"/>
              <w:jc w:val="center"/>
              <w:rPr>
                <w:rFonts w:ascii="宋体" w:hAnsi="宋体"/>
              </w:rPr>
            </w:pPr>
          </w:p>
        </w:tc>
        <w:tc>
          <w:tcPr>
            <w:tcW w:w="776" w:type="dxa"/>
          </w:tcPr>
          <w:p w14:paraId="52286142" w14:textId="77777777" w:rsidR="000F721F" w:rsidRDefault="000F721F">
            <w:pPr>
              <w:adjustRightInd w:val="0"/>
              <w:snapToGrid w:val="0"/>
              <w:spacing w:line="276" w:lineRule="auto"/>
              <w:jc w:val="center"/>
              <w:rPr>
                <w:rFonts w:ascii="宋体" w:hAnsi="宋体"/>
              </w:rPr>
            </w:pPr>
          </w:p>
        </w:tc>
        <w:tc>
          <w:tcPr>
            <w:tcW w:w="1109" w:type="dxa"/>
            <w:vAlign w:val="center"/>
          </w:tcPr>
          <w:p w14:paraId="6593C80F" w14:textId="77777777" w:rsidR="000F721F" w:rsidRDefault="000F721F">
            <w:pPr>
              <w:adjustRightInd w:val="0"/>
              <w:snapToGrid w:val="0"/>
              <w:spacing w:line="276" w:lineRule="auto"/>
              <w:jc w:val="center"/>
              <w:rPr>
                <w:rFonts w:ascii="宋体" w:hAnsi="宋体"/>
              </w:rPr>
            </w:pPr>
          </w:p>
        </w:tc>
      </w:tr>
      <w:tr w:rsidR="000F721F" w14:paraId="394A5BCF" w14:textId="77777777">
        <w:trPr>
          <w:trHeight w:val="540"/>
          <w:jc w:val="center"/>
        </w:trPr>
        <w:tc>
          <w:tcPr>
            <w:tcW w:w="652" w:type="dxa"/>
            <w:shd w:val="clear" w:color="auto" w:fill="auto"/>
            <w:vAlign w:val="center"/>
          </w:tcPr>
          <w:p w14:paraId="240E86C3" w14:textId="5A6DE8D6" w:rsidR="000F721F" w:rsidRDefault="000F721F" w:rsidP="001E3F6F">
            <w:pPr>
              <w:pStyle w:val="af0"/>
              <w:adjustRightInd w:val="0"/>
              <w:snapToGrid w:val="0"/>
              <w:spacing w:line="276" w:lineRule="auto"/>
              <w:ind w:left="420" w:firstLineChars="0" w:firstLine="0"/>
              <w:rPr>
                <w:rFonts w:ascii="宋体" w:hAnsi="宋体" w:hint="eastAsia"/>
              </w:rPr>
            </w:pPr>
          </w:p>
        </w:tc>
        <w:tc>
          <w:tcPr>
            <w:tcW w:w="4735" w:type="dxa"/>
            <w:vAlign w:val="center"/>
          </w:tcPr>
          <w:p w14:paraId="15023662" w14:textId="77777777" w:rsidR="000F721F" w:rsidRDefault="0044065F">
            <w:pPr>
              <w:adjustRightInd w:val="0"/>
              <w:snapToGrid w:val="0"/>
              <w:spacing w:line="276" w:lineRule="auto"/>
              <w:rPr>
                <w:rFonts w:eastAsia="宋体" w:cs="Times New Roman"/>
                <w:b/>
                <w:kern w:val="0"/>
                <w:szCs w:val="21"/>
              </w:rPr>
            </w:pPr>
            <w:r>
              <w:rPr>
                <w:rFonts w:eastAsia="宋体" w:cs="Times New Roman" w:hint="eastAsia"/>
                <w:b/>
                <w:kern w:val="0"/>
                <w:szCs w:val="21"/>
              </w:rPr>
              <w:t>真空干燥箱</w:t>
            </w:r>
          </w:p>
        </w:tc>
        <w:tc>
          <w:tcPr>
            <w:tcW w:w="1187" w:type="dxa"/>
            <w:vAlign w:val="center"/>
          </w:tcPr>
          <w:p w14:paraId="3B2FC163" w14:textId="77777777" w:rsidR="000F721F" w:rsidRDefault="000F721F">
            <w:pPr>
              <w:adjustRightInd w:val="0"/>
              <w:snapToGrid w:val="0"/>
              <w:spacing w:line="276" w:lineRule="auto"/>
              <w:jc w:val="center"/>
              <w:rPr>
                <w:rFonts w:ascii="宋体" w:hAnsi="宋体"/>
              </w:rPr>
            </w:pPr>
          </w:p>
        </w:tc>
        <w:tc>
          <w:tcPr>
            <w:tcW w:w="923" w:type="dxa"/>
          </w:tcPr>
          <w:p w14:paraId="70AC2DAB" w14:textId="77777777" w:rsidR="000F721F" w:rsidRDefault="000F721F">
            <w:pPr>
              <w:adjustRightInd w:val="0"/>
              <w:snapToGrid w:val="0"/>
              <w:spacing w:line="276" w:lineRule="auto"/>
              <w:jc w:val="center"/>
              <w:rPr>
                <w:rFonts w:ascii="宋体" w:hAnsi="宋体"/>
              </w:rPr>
            </w:pPr>
          </w:p>
        </w:tc>
        <w:tc>
          <w:tcPr>
            <w:tcW w:w="776" w:type="dxa"/>
          </w:tcPr>
          <w:p w14:paraId="401CA798" w14:textId="77777777" w:rsidR="000F721F" w:rsidRDefault="000F721F">
            <w:pPr>
              <w:adjustRightInd w:val="0"/>
              <w:snapToGrid w:val="0"/>
              <w:spacing w:line="276" w:lineRule="auto"/>
              <w:jc w:val="center"/>
              <w:rPr>
                <w:rFonts w:ascii="宋体" w:hAnsi="宋体"/>
              </w:rPr>
            </w:pPr>
          </w:p>
        </w:tc>
        <w:tc>
          <w:tcPr>
            <w:tcW w:w="1109" w:type="dxa"/>
            <w:vAlign w:val="center"/>
          </w:tcPr>
          <w:p w14:paraId="30A60898" w14:textId="77777777" w:rsidR="000F721F" w:rsidRDefault="000F721F">
            <w:pPr>
              <w:adjustRightInd w:val="0"/>
              <w:snapToGrid w:val="0"/>
              <w:spacing w:line="276" w:lineRule="auto"/>
              <w:jc w:val="center"/>
              <w:rPr>
                <w:rFonts w:ascii="宋体" w:hAnsi="宋体"/>
              </w:rPr>
            </w:pPr>
          </w:p>
        </w:tc>
      </w:tr>
      <w:tr w:rsidR="000F721F" w14:paraId="1E062F3F" w14:textId="77777777">
        <w:trPr>
          <w:trHeight w:val="540"/>
          <w:jc w:val="center"/>
        </w:trPr>
        <w:tc>
          <w:tcPr>
            <w:tcW w:w="652" w:type="dxa"/>
            <w:shd w:val="clear" w:color="auto" w:fill="auto"/>
            <w:vAlign w:val="center"/>
          </w:tcPr>
          <w:p w14:paraId="7A51D12D" w14:textId="458A3A2D"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300F159" w14:textId="103DEB1F" w:rsidR="000F721F" w:rsidRDefault="0044065F">
            <w:pPr>
              <w:adjustRightInd w:val="0"/>
              <w:snapToGrid w:val="0"/>
              <w:spacing w:line="276" w:lineRule="auto"/>
              <w:rPr>
                <w:rFonts w:eastAsia="宋体" w:cs="Times New Roman"/>
                <w:kern w:val="0"/>
                <w:szCs w:val="21"/>
              </w:rPr>
            </w:pPr>
            <w:r>
              <w:rPr>
                <w:rFonts w:eastAsia="宋体" w:cs="Times New Roman" w:hint="eastAsia"/>
                <w:szCs w:val="21"/>
              </w:rPr>
              <w:t>结构：</w:t>
            </w:r>
            <w:r>
              <w:rPr>
                <w:rFonts w:eastAsia="宋体" w:cs="Times New Roman" w:hint="eastAsia"/>
                <w:szCs w:val="21"/>
              </w:rPr>
              <w:t>304</w:t>
            </w:r>
            <w:r>
              <w:rPr>
                <w:rFonts w:eastAsia="宋体" w:cs="Times New Roman" w:hint="eastAsia"/>
                <w:szCs w:val="21"/>
              </w:rPr>
              <w:t>不锈钢内胆、多层板式</w:t>
            </w:r>
          </w:p>
        </w:tc>
        <w:tc>
          <w:tcPr>
            <w:tcW w:w="1187" w:type="dxa"/>
            <w:vAlign w:val="center"/>
          </w:tcPr>
          <w:p w14:paraId="5A5EEC9E" w14:textId="77777777" w:rsidR="000F721F" w:rsidRDefault="000F721F">
            <w:pPr>
              <w:adjustRightInd w:val="0"/>
              <w:snapToGrid w:val="0"/>
              <w:spacing w:line="276" w:lineRule="auto"/>
              <w:jc w:val="center"/>
              <w:rPr>
                <w:rFonts w:ascii="宋体" w:hAnsi="宋体"/>
              </w:rPr>
            </w:pPr>
          </w:p>
        </w:tc>
        <w:tc>
          <w:tcPr>
            <w:tcW w:w="923" w:type="dxa"/>
          </w:tcPr>
          <w:p w14:paraId="69C5A437" w14:textId="77777777" w:rsidR="000F721F" w:rsidRDefault="000F721F">
            <w:pPr>
              <w:adjustRightInd w:val="0"/>
              <w:snapToGrid w:val="0"/>
              <w:spacing w:line="276" w:lineRule="auto"/>
              <w:jc w:val="center"/>
              <w:rPr>
                <w:rFonts w:ascii="宋体" w:hAnsi="宋体"/>
              </w:rPr>
            </w:pPr>
          </w:p>
        </w:tc>
        <w:tc>
          <w:tcPr>
            <w:tcW w:w="776" w:type="dxa"/>
          </w:tcPr>
          <w:p w14:paraId="3610CFD3" w14:textId="77777777" w:rsidR="000F721F" w:rsidRDefault="000F721F">
            <w:pPr>
              <w:adjustRightInd w:val="0"/>
              <w:snapToGrid w:val="0"/>
              <w:spacing w:line="276" w:lineRule="auto"/>
              <w:jc w:val="center"/>
              <w:rPr>
                <w:rFonts w:ascii="宋体" w:hAnsi="宋体"/>
              </w:rPr>
            </w:pPr>
          </w:p>
        </w:tc>
        <w:tc>
          <w:tcPr>
            <w:tcW w:w="1109" w:type="dxa"/>
            <w:vAlign w:val="center"/>
          </w:tcPr>
          <w:p w14:paraId="2C3C5892" w14:textId="77777777" w:rsidR="000F721F" w:rsidRDefault="000F721F">
            <w:pPr>
              <w:adjustRightInd w:val="0"/>
              <w:snapToGrid w:val="0"/>
              <w:spacing w:line="276" w:lineRule="auto"/>
              <w:jc w:val="center"/>
              <w:rPr>
                <w:rFonts w:ascii="宋体" w:hAnsi="宋体"/>
              </w:rPr>
            </w:pPr>
          </w:p>
        </w:tc>
      </w:tr>
      <w:tr w:rsidR="000F721F" w14:paraId="4AA23AAB" w14:textId="77777777">
        <w:trPr>
          <w:trHeight w:val="540"/>
          <w:jc w:val="center"/>
        </w:trPr>
        <w:tc>
          <w:tcPr>
            <w:tcW w:w="652" w:type="dxa"/>
            <w:shd w:val="clear" w:color="auto" w:fill="auto"/>
            <w:vAlign w:val="center"/>
          </w:tcPr>
          <w:p w14:paraId="2277F13A" w14:textId="62E6A16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6294489" w14:textId="65C1E3B9" w:rsidR="000F721F" w:rsidRDefault="0044065F">
            <w:pPr>
              <w:adjustRightInd w:val="0"/>
              <w:snapToGrid w:val="0"/>
              <w:spacing w:line="276" w:lineRule="auto"/>
              <w:rPr>
                <w:rFonts w:eastAsia="宋体" w:cs="Times New Roman"/>
                <w:kern w:val="0"/>
                <w:szCs w:val="21"/>
              </w:rPr>
            </w:pPr>
            <w:r>
              <w:rPr>
                <w:rFonts w:eastAsia="宋体" w:cs="Times New Roman" w:hint="eastAsia"/>
                <w:szCs w:val="21"/>
              </w:rPr>
              <w:t>加热方式：电加热</w:t>
            </w:r>
          </w:p>
        </w:tc>
        <w:tc>
          <w:tcPr>
            <w:tcW w:w="1187" w:type="dxa"/>
            <w:vAlign w:val="center"/>
          </w:tcPr>
          <w:p w14:paraId="773217A1" w14:textId="77777777" w:rsidR="000F721F" w:rsidRDefault="000F721F">
            <w:pPr>
              <w:adjustRightInd w:val="0"/>
              <w:snapToGrid w:val="0"/>
              <w:spacing w:line="276" w:lineRule="auto"/>
              <w:jc w:val="center"/>
              <w:rPr>
                <w:rFonts w:ascii="宋体" w:hAnsi="宋体"/>
              </w:rPr>
            </w:pPr>
          </w:p>
        </w:tc>
        <w:tc>
          <w:tcPr>
            <w:tcW w:w="923" w:type="dxa"/>
          </w:tcPr>
          <w:p w14:paraId="707E843D" w14:textId="77777777" w:rsidR="000F721F" w:rsidRDefault="000F721F">
            <w:pPr>
              <w:adjustRightInd w:val="0"/>
              <w:snapToGrid w:val="0"/>
              <w:spacing w:line="276" w:lineRule="auto"/>
              <w:jc w:val="center"/>
              <w:rPr>
                <w:rFonts w:ascii="宋体" w:hAnsi="宋体"/>
              </w:rPr>
            </w:pPr>
          </w:p>
        </w:tc>
        <w:tc>
          <w:tcPr>
            <w:tcW w:w="776" w:type="dxa"/>
          </w:tcPr>
          <w:p w14:paraId="5C6CC447" w14:textId="77777777" w:rsidR="000F721F" w:rsidRDefault="000F721F">
            <w:pPr>
              <w:adjustRightInd w:val="0"/>
              <w:snapToGrid w:val="0"/>
              <w:spacing w:line="276" w:lineRule="auto"/>
              <w:jc w:val="center"/>
              <w:rPr>
                <w:rFonts w:ascii="宋体" w:hAnsi="宋体"/>
              </w:rPr>
            </w:pPr>
          </w:p>
        </w:tc>
        <w:tc>
          <w:tcPr>
            <w:tcW w:w="1109" w:type="dxa"/>
            <w:vAlign w:val="center"/>
          </w:tcPr>
          <w:p w14:paraId="4B960CAB" w14:textId="77777777" w:rsidR="000F721F" w:rsidRDefault="000F721F">
            <w:pPr>
              <w:adjustRightInd w:val="0"/>
              <w:snapToGrid w:val="0"/>
              <w:spacing w:line="276" w:lineRule="auto"/>
              <w:jc w:val="center"/>
              <w:rPr>
                <w:rFonts w:ascii="宋体" w:hAnsi="宋体"/>
              </w:rPr>
            </w:pPr>
          </w:p>
        </w:tc>
      </w:tr>
      <w:tr w:rsidR="000F721F" w14:paraId="1E5062EF" w14:textId="77777777">
        <w:trPr>
          <w:trHeight w:val="540"/>
          <w:jc w:val="center"/>
        </w:trPr>
        <w:tc>
          <w:tcPr>
            <w:tcW w:w="652" w:type="dxa"/>
            <w:shd w:val="clear" w:color="auto" w:fill="auto"/>
            <w:vAlign w:val="center"/>
          </w:tcPr>
          <w:p w14:paraId="4895FB49" w14:textId="44CB743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16E3DAB4" w14:textId="7697E385" w:rsidR="000F721F" w:rsidRDefault="0044065F">
            <w:pPr>
              <w:adjustRightInd w:val="0"/>
              <w:snapToGrid w:val="0"/>
              <w:spacing w:line="276" w:lineRule="auto"/>
              <w:rPr>
                <w:rFonts w:eastAsia="宋体" w:cs="Times New Roman"/>
                <w:kern w:val="0"/>
                <w:szCs w:val="21"/>
              </w:rPr>
            </w:pPr>
            <w:r>
              <w:rPr>
                <w:rFonts w:eastAsia="宋体" w:cs="Times New Roman" w:hint="eastAsia"/>
                <w:szCs w:val="21"/>
              </w:rPr>
              <w:t>工作容积：</w:t>
            </w:r>
            <w:r>
              <w:rPr>
                <w:rFonts w:eastAsia="宋体" w:cs="Times New Roman" w:hint="eastAsia"/>
                <w:szCs w:val="21"/>
              </w:rPr>
              <w:t>1m</w:t>
            </w:r>
            <w:r>
              <w:rPr>
                <w:rFonts w:eastAsia="宋体" w:cs="Times New Roman" w:hint="eastAsia"/>
                <w:szCs w:val="21"/>
              </w:rPr>
              <w:t>³</w:t>
            </w:r>
          </w:p>
        </w:tc>
        <w:tc>
          <w:tcPr>
            <w:tcW w:w="1187" w:type="dxa"/>
            <w:vAlign w:val="center"/>
          </w:tcPr>
          <w:p w14:paraId="3165EF8F" w14:textId="77777777" w:rsidR="000F721F" w:rsidRDefault="000F721F">
            <w:pPr>
              <w:adjustRightInd w:val="0"/>
              <w:snapToGrid w:val="0"/>
              <w:spacing w:line="276" w:lineRule="auto"/>
              <w:jc w:val="center"/>
              <w:rPr>
                <w:rFonts w:ascii="宋体" w:hAnsi="宋体"/>
              </w:rPr>
            </w:pPr>
          </w:p>
        </w:tc>
        <w:tc>
          <w:tcPr>
            <w:tcW w:w="923" w:type="dxa"/>
          </w:tcPr>
          <w:p w14:paraId="3C256557" w14:textId="77777777" w:rsidR="000F721F" w:rsidRDefault="000F721F">
            <w:pPr>
              <w:adjustRightInd w:val="0"/>
              <w:snapToGrid w:val="0"/>
              <w:spacing w:line="276" w:lineRule="auto"/>
              <w:jc w:val="center"/>
              <w:rPr>
                <w:rFonts w:ascii="宋体" w:hAnsi="宋体"/>
              </w:rPr>
            </w:pPr>
          </w:p>
        </w:tc>
        <w:tc>
          <w:tcPr>
            <w:tcW w:w="776" w:type="dxa"/>
          </w:tcPr>
          <w:p w14:paraId="076BAE2B" w14:textId="77777777" w:rsidR="000F721F" w:rsidRDefault="000F721F">
            <w:pPr>
              <w:adjustRightInd w:val="0"/>
              <w:snapToGrid w:val="0"/>
              <w:spacing w:line="276" w:lineRule="auto"/>
              <w:jc w:val="center"/>
              <w:rPr>
                <w:rFonts w:ascii="宋体" w:hAnsi="宋体"/>
              </w:rPr>
            </w:pPr>
          </w:p>
        </w:tc>
        <w:tc>
          <w:tcPr>
            <w:tcW w:w="1109" w:type="dxa"/>
            <w:vAlign w:val="center"/>
          </w:tcPr>
          <w:p w14:paraId="74350350" w14:textId="77777777" w:rsidR="000F721F" w:rsidRDefault="000F721F">
            <w:pPr>
              <w:adjustRightInd w:val="0"/>
              <w:snapToGrid w:val="0"/>
              <w:spacing w:line="276" w:lineRule="auto"/>
              <w:jc w:val="center"/>
              <w:rPr>
                <w:rFonts w:ascii="宋体" w:hAnsi="宋体"/>
              </w:rPr>
            </w:pPr>
          </w:p>
        </w:tc>
      </w:tr>
      <w:tr w:rsidR="000F721F" w14:paraId="551655EE" w14:textId="77777777">
        <w:trPr>
          <w:trHeight w:val="540"/>
          <w:jc w:val="center"/>
        </w:trPr>
        <w:tc>
          <w:tcPr>
            <w:tcW w:w="652" w:type="dxa"/>
            <w:shd w:val="clear" w:color="auto" w:fill="auto"/>
            <w:vAlign w:val="center"/>
          </w:tcPr>
          <w:p w14:paraId="2C42BA12" w14:textId="4C37375A"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B3AD417" w14:textId="73B12EC0" w:rsidR="000F721F" w:rsidRDefault="0044065F">
            <w:pPr>
              <w:adjustRightInd w:val="0"/>
              <w:snapToGrid w:val="0"/>
              <w:spacing w:line="276" w:lineRule="auto"/>
              <w:rPr>
                <w:rFonts w:eastAsia="宋体" w:cs="Times New Roman"/>
                <w:kern w:val="0"/>
                <w:szCs w:val="21"/>
              </w:rPr>
            </w:pPr>
            <w:r>
              <w:rPr>
                <w:rFonts w:eastAsia="宋体" w:cs="Times New Roman" w:hint="eastAsia"/>
                <w:szCs w:val="21"/>
              </w:rPr>
              <w:t>工作温度：</w:t>
            </w:r>
            <w:r>
              <w:rPr>
                <w:rFonts w:eastAsia="宋体" w:cs="Times New Roman" w:hint="eastAsia"/>
                <w:szCs w:val="21"/>
              </w:rPr>
              <w:t>20~150</w:t>
            </w:r>
            <w:r>
              <w:rPr>
                <w:rFonts w:eastAsia="宋体" w:cs="Times New Roman" w:hint="eastAsia"/>
                <w:szCs w:val="21"/>
              </w:rPr>
              <w:t>℃</w:t>
            </w:r>
          </w:p>
        </w:tc>
        <w:tc>
          <w:tcPr>
            <w:tcW w:w="1187" w:type="dxa"/>
            <w:vAlign w:val="center"/>
          </w:tcPr>
          <w:p w14:paraId="74330C6E" w14:textId="77777777" w:rsidR="000F721F" w:rsidRDefault="000F721F">
            <w:pPr>
              <w:adjustRightInd w:val="0"/>
              <w:snapToGrid w:val="0"/>
              <w:spacing w:line="276" w:lineRule="auto"/>
              <w:jc w:val="center"/>
              <w:rPr>
                <w:rFonts w:ascii="宋体" w:hAnsi="宋体"/>
              </w:rPr>
            </w:pPr>
          </w:p>
        </w:tc>
        <w:tc>
          <w:tcPr>
            <w:tcW w:w="923" w:type="dxa"/>
          </w:tcPr>
          <w:p w14:paraId="57C24E61" w14:textId="77777777" w:rsidR="000F721F" w:rsidRDefault="000F721F">
            <w:pPr>
              <w:adjustRightInd w:val="0"/>
              <w:snapToGrid w:val="0"/>
              <w:spacing w:line="276" w:lineRule="auto"/>
              <w:jc w:val="center"/>
              <w:rPr>
                <w:rFonts w:ascii="宋体" w:hAnsi="宋体"/>
              </w:rPr>
            </w:pPr>
          </w:p>
        </w:tc>
        <w:tc>
          <w:tcPr>
            <w:tcW w:w="776" w:type="dxa"/>
          </w:tcPr>
          <w:p w14:paraId="5BA39EB8" w14:textId="77777777" w:rsidR="000F721F" w:rsidRDefault="000F721F">
            <w:pPr>
              <w:adjustRightInd w:val="0"/>
              <w:snapToGrid w:val="0"/>
              <w:spacing w:line="276" w:lineRule="auto"/>
              <w:jc w:val="center"/>
              <w:rPr>
                <w:rFonts w:ascii="宋体" w:hAnsi="宋体"/>
              </w:rPr>
            </w:pPr>
          </w:p>
        </w:tc>
        <w:tc>
          <w:tcPr>
            <w:tcW w:w="1109" w:type="dxa"/>
            <w:vAlign w:val="center"/>
          </w:tcPr>
          <w:p w14:paraId="400CDF89" w14:textId="77777777" w:rsidR="000F721F" w:rsidRDefault="000F721F">
            <w:pPr>
              <w:adjustRightInd w:val="0"/>
              <w:snapToGrid w:val="0"/>
              <w:spacing w:line="276" w:lineRule="auto"/>
              <w:jc w:val="center"/>
              <w:rPr>
                <w:rFonts w:ascii="宋体" w:hAnsi="宋体"/>
              </w:rPr>
            </w:pPr>
          </w:p>
        </w:tc>
      </w:tr>
      <w:tr w:rsidR="000F721F" w14:paraId="54AF1B6C" w14:textId="77777777">
        <w:trPr>
          <w:trHeight w:val="540"/>
          <w:jc w:val="center"/>
        </w:trPr>
        <w:tc>
          <w:tcPr>
            <w:tcW w:w="652" w:type="dxa"/>
            <w:shd w:val="clear" w:color="auto" w:fill="auto"/>
            <w:vAlign w:val="center"/>
          </w:tcPr>
          <w:p w14:paraId="561E4644" w14:textId="7D5366D0"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AC325FB" w14:textId="567E5C2D" w:rsidR="000F721F" w:rsidRDefault="0044065F">
            <w:pPr>
              <w:adjustRightInd w:val="0"/>
              <w:snapToGrid w:val="0"/>
              <w:spacing w:line="276" w:lineRule="auto"/>
              <w:rPr>
                <w:rFonts w:eastAsia="宋体" w:cs="Times New Roman"/>
                <w:kern w:val="0"/>
                <w:szCs w:val="21"/>
              </w:rPr>
            </w:pPr>
            <w:r>
              <w:rPr>
                <w:rFonts w:eastAsia="宋体" w:cs="Times New Roman" w:hint="eastAsia"/>
                <w:szCs w:val="21"/>
              </w:rPr>
              <w:t>真空度：</w:t>
            </w:r>
            <w:r>
              <w:rPr>
                <w:rFonts w:eastAsia="宋体" w:cs="Times New Roman" w:hint="eastAsia"/>
                <w:szCs w:val="21"/>
              </w:rPr>
              <w:t>&gt;0.09MPa</w:t>
            </w:r>
          </w:p>
        </w:tc>
        <w:tc>
          <w:tcPr>
            <w:tcW w:w="1187" w:type="dxa"/>
            <w:vAlign w:val="center"/>
          </w:tcPr>
          <w:p w14:paraId="2E040A44" w14:textId="77777777" w:rsidR="000F721F" w:rsidRDefault="000F721F">
            <w:pPr>
              <w:adjustRightInd w:val="0"/>
              <w:snapToGrid w:val="0"/>
              <w:spacing w:line="276" w:lineRule="auto"/>
              <w:jc w:val="center"/>
              <w:rPr>
                <w:rFonts w:ascii="宋体" w:hAnsi="宋体"/>
              </w:rPr>
            </w:pPr>
          </w:p>
        </w:tc>
        <w:tc>
          <w:tcPr>
            <w:tcW w:w="923" w:type="dxa"/>
          </w:tcPr>
          <w:p w14:paraId="469F6D2A" w14:textId="77777777" w:rsidR="000F721F" w:rsidRDefault="000F721F">
            <w:pPr>
              <w:adjustRightInd w:val="0"/>
              <w:snapToGrid w:val="0"/>
              <w:spacing w:line="276" w:lineRule="auto"/>
              <w:jc w:val="center"/>
              <w:rPr>
                <w:rFonts w:ascii="宋体" w:hAnsi="宋体"/>
              </w:rPr>
            </w:pPr>
          </w:p>
        </w:tc>
        <w:tc>
          <w:tcPr>
            <w:tcW w:w="776" w:type="dxa"/>
          </w:tcPr>
          <w:p w14:paraId="21A46E80" w14:textId="77777777" w:rsidR="000F721F" w:rsidRDefault="000F721F">
            <w:pPr>
              <w:adjustRightInd w:val="0"/>
              <w:snapToGrid w:val="0"/>
              <w:spacing w:line="276" w:lineRule="auto"/>
              <w:jc w:val="center"/>
              <w:rPr>
                <w:rFonts w:ascii="宋体" w:hAnsi="宋体"/>
              </w:rPr>
            </w:pPr>
          </w:p>
        </w:tc>
        <w:tc>
          <w:tcPr>
            <w:tcW w:w="1109" w:type="dxa"/>
            <w:vAlign w:val="center"/>
          </w:tcPr>
          <w:p w14:paraId="3AB44C14" w14:textId="77777777" w:rsidR="000F721F" w:rsidRDefault="000F721F">
            <w:pPr>
              <w:adjustRightInd w:val="0"/>
              <w:snapToGrid w:val="0"/>
              <w:spacing w:line="276" w:lineRule="auto"/>
              <w:jc w:val="center"/>
              <w:rPr>
                <w:rFonts w:ascii="宋体" w:hAnsi="宋体"/>
              </w:rPr>
            </w:pPr>
          </w:p>
        </w:tc>
      </w:tr>
      <w:tr w:rsidR="000F721F" w14:paraId="46A20914" w14:textId="77777777">
        <w:trPr>
          <w:trHeight w:val="540"/>
          <w:jc w:val="center"/>
        </w:trPr>
        <w:tc>
          <w:tcPr>
            <w:tcW w:w="652" w:type="dxa"/>
            <w:shd w:val="clear" w:color="auto" w:fill="auto"/>
            <w:vAlign w:val="center"/>
          </w:tcPr>
          <w:p w14:paraId="40FEE2A3" w14:textId="039C21B8"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0CF51F44" w14:textId="77777777" w:rsidR="000F721F" w:rsidRPr="00B520AB" w:rsidRDefault="0044065F">
            <w:pPr>
              <w:adjustRightInd w:val="0"/>
              <w:snapToGrid w:val="0"/>
              <w:spacing w:line="276" w:lineRule="auto"/>
              <w:rPr>
                <w:rFonts w:eastAsia="宋体" w:cs="Times New Roman"/>
                <w:b/>
                <w:kern w:val="0"/>
                <w:szCs w:val="21"/>
              </w:rPr>
            </w:pPr>
            <w:r w:rsidRPr="00B520AB">
              <w:rPr>
                <w:rFonts w:eastAsia="宋体" w:cs="Times New Roman" w:hint="eastAsia"/>
                <w:b/>
                <w:kern w:val="0"/>
                <w:szCs w:val="21"/>
              </w:rPr>
              <w:t>废液储罐</w:t>
            </w:r>
          </w:p>
        </w:tc>
        <w:tc>
          <w:tcPr>
            <w:tcW w:w="1187" w:type="dxa"/>
            <w:vAlign w:val="center"/>
          </w:tcPr>
          <w:p w14:paraId="481F028A" w14:textId="77777777" w:rsidR="000F721F" w:rsidRDefault="000F721F">
            <w:pPr>
              <w:adjustRightInd w:val="0"/>
              <w:snapToGrid w:val="0"/>
              <w:spacing w:line="276" w:lineRule="auto"/>
              <w:jc w:val="center"/>
              <w:rPr>
                <w:rFonts w:ascii="宋体" w:hAnsi="宋体"/>
              </w:rPr>
            </w:pPr>
          </w:p>
        </w:tc>
        <w:tc>
          <w:tcPr>
            <w:tcW w:w="923" w:type="dxa"/>
          </w:tcPr>
          <w:p w14:paraId="07A72B85" w14:textId="77777777" w:rsidR="000F721F" w:rsidRDefault="000F721F">
            <w:pPr>
              <w:adjustRightInd w:val="0"/>
              <w:snapToGrid w:val="0"/>
              <w:spacing w:line="276" w:lineRule="auto"/>
              <w:jc w:val="center"/>
              <w:rPr>
                <w:rFonts w:ascii="宋体" w:hAnsi="宋体"/>
              </w:rPr>
            </w:pPr>
          </w:p>
        </w:tc>
        <w:tc>
          <w:tcPr>
            <w:tcW w:w="776" w:type="dxa"/>
          </w:tcPr>
          <w:p w14:paraId="42EA33FD" w14:textId="77777777" w:rsidR="000F721F" w:rsidRDefault="000F721F">
            <w:pPr>
              <w:adjustRightInd w:val="0"/>
              <w:snapToGrid w:val="0"/>
              <w:spacing w:line="276" w:lineRule="auto"/>
              <w:jc w:val="center"/>
              <w:rPr>
                <w:rFonts w:ascii="宋体" w:hAnsi="宋体"/>
              </w:rPr>
            </w:pPr>
          </w:p>
        </w:tc>
        <w:tc>
          <w:tcPr>
            <w:tcW w:w="1109" w:type="dxa"/>
            <w:vAlign w:val="center"/>
          </w:tcPr>
          <w:p w14:paraId="5AEF64A5" w14:textId="77777777" w:rsidR="000F721F" w:rsidRDefault="000F721F">
            <w:pPr>
              <w:adjustRightInd w:val="0"/>
              <w:snapToGrid w:val="0"/>
              <w:spacing w:line="276" w:lineRule="auto"/>
              <w:jc w:val="center"/>
              <w:rPr>
                <w:rFonts w:ascii="宋体" w:hAnsi="宋体"/>
              </w:rPr>
            </w:pPr>
          </w:p>
        </w:tc>
      </w:tr>
      <w:tr w:rsidR="000F721F" w14:paraId="0952BF63" w14:textId="77777777">
        <w:trPr>
          <w:trHeight w:val="540"/>
          <w:jc w:val="center"/>
        </w:trPr>
        <w:tc>
          <w:tcPr>
            <w:tcW w:w="652" w:type="dxa"/>
            <w:shd w:val="clear" w:color="auto" w:fill="auto"/>
            <w:vAlign w:val="center"/>
          </w:tcPr>
          <w:p w14:paraId="16D87431" w14:textId="17C62F8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6B70EF2" w14:textId="77777777" w:rsidR="000F721F" w:rsidRDefault="0044065F">
            <w:pPr>
              <w:ind w:right="176"/>
              <w:jc w:val="left"/>
              <w:rPr>
                <w:rFonts w:eastAsia="宋体" w:cs="Times New Roman"/>
                <w:kern w:val="0"/>
                <w:szCs w:val="21"/>
              </w:rPr>
            </w:pPr>
            <w:r>
              <w:rPr>
                <w:rFonts w:eastAsia="宋体" w:cs="Times New Roman" w:hint="eastAsia"/>
                <w:kern w:val="0"/>
                <w:szCs w:val="21"/>
              </w:rPr>
              <w:t>容积：</w:t>
            </w:r>
            <w:r>
              <w:rPr>
                <w:rFonts w:eastAsia="宋体" w:cs="Times New Roman" w:hint="eastAsia"/>
                <w:kern w:val="0"/>
                <w:szCs w:val="21"/>
              </w:rPr>
              <w:t>5 m3</w:t>
            </w:r>
          </w:p>
          <w:p w14:paraId="14EFE207" w14:textId="77777777" w:rsidR="000F721F" w:rsidRDefault="0044065F">
            <w:pPr>
              <w:ind w:right="176"/>
              <w:jc w:val="left"/>
              <w:rPr>
                <w:rFonts w:eastAsia="宋体" w:cs="Times New Roman"/>
                <w:kern w:val="0"/>
                <w:szCs w:val="21"/>
              </w:rPr>
            </w:pPr>
            <w:r>
              <w:rPr>
                <w:rFonts w:eastAsia="宋体" w:cs="Times New Roman" w:hint="eastAsia"/>
                <w:kern w:val="0"/>
                <w:szCs w:val="21"/>
              </w:rPr>
              <w:t>介质：弱腐蚀性有机废水</w:t>
            </w:r>
          </w:p>
          <w:p w14:paraId="150753E1"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结构：立式平底、带检修人孔</w:t>
            </w:r>
          </w:p>
        </w:tc>
        <w:tc>
          <w:tcPr>
            <w:tcW w:w="1187" w:type="dxa"/>
            <w:vAlign w:val="center"/>
          </w:tcPr>
          <w:p w14:paraId="23D8086E" w14:textId="77777777" w:rsidR="000F721F" w:rsidRDefault="000F721F">
            <w:pPr>
              <w:adjustRightInd w:val="0"/>
              <w:snapToGrid w:val="0"/>
              <w:spacing w:line="276" w:lineRule="auto"/>
              <w:jc w:val="center"/>
              <w:rPr>
                <w:rFonts w:ascii="宋体" w:hAnsi="宋体"/>
              </w:rPr>
            </w:pPr>
          </w:p>
        </w:tc>
        <w:tc>
          <w:tcPr>
            <w:tcW w:w="923" w:type="dxa"/>
          </w:tcPr>
          <w:p w14:paraId="027C0632" w14:textId="77777777" w:rsidR="000F721F" w:rsidRDefault="000F721F">
            <w:pPr>
              <w:adjustRightInd w:val="0"/>
              <w:snapToGrid w:val="0"/>
              <w:spacing w:line="276" w:lineRule="auto"/>
              <w:jc w:val="center"/>
              <w:rPr>
                <w:rFonts w:ascii="宋体" w:hAnsi="宋体"/>
              </w:rPr>
            </w:pPr>
          </w:p>
        </w:tc>
        <w:tc>
          <w:tcPr>
            <w:tcW w:w="776" w:type="dxa"/>
          </w:tcPr>
          <w:p w14:paraId="7FF7308A" w14:textId="77777777" w:rsidR="000F721F" w:rsidRDefault="000F721F">
            <w:pPr>
              <w:adjustRightInd w:val="0"/>
              <w:snapToGrid w:val="0"/>
              <w:spacing w:line="276" w:lineRule="auto"/>
              <w:jc w:val="center"/>
              <w:rPr>
                <w:rFonts w:ascii="宋体" w:hAnsi="宋体"/>
              </w:rPr>
            </w:pPr>
          </w:p>
        </w:tc>
        <w:tc>
          <w:tcPr>
            <w:tcW w:w="1109" w:type="dxa"/>
            <w:vAlign w:val="center"/>
          </w:tcPr>
          <w:p w14:paraId="0CCBE19A" w14:textId="77777777" w:rsidR="000F721F" w:rsidRDefault="000F721F">
            <w:pPr>
              <w:adjustRightInd w:val="0"/>
              <w:snapToGrid w:val="0"/>
              <w:spacing w:line="276" w:lineRule="auto"/>
              <w:jc w:val="center"/>
              <w:rPr>
                <w:rFonts w:ascii="宋体" w:hAnsi="宋体"/>
              </w:rPr>
            </w:pPr>
          </w:p>
        </w:tc>
      </w:tr>
      <w:tr w:rsidR="000F721F" w14:paraId="4FB065FD" w14:textId="77777777">
        <w:trPr>
          <w:trHeight w:val="540"/>
          <w:jc w:val="center"/>
        </w:trPr>
        <w:tc>
          <w:tcPr>
            <w:tcW w:w="652" w:type="dxa"/>
            <w:shd w:val="clear" w:color="auto" w:fill="auto"/>
            <w:vAlign w:val="center"/>
          </w:tcPr>
          <w:p w14:paraId="50F2C911" w14:textId="291A949B"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42BE4CF7" w14:textId="77777777" w:rsidR="000F721F" w:rsidRDefault="0044065F">
            <w:pPr>
              <w:adjustRightInd w:val="0"/>
              <w:snapToGrid w:val="0"/>
              <w:spacing w:line="276" w:lineRule="auto"/>
              <w:rPr>
                <w:rFonts w:eastAsia="宋体" w:cs="Times New Roman"/>
                <w:b/>
                <w:kern w:val="0"/>
                <w:szCs w:val="21"/>
              </w:rPr>
            </w:pPr>
            <w:r>
              <w:rPr>
                <w:rFonts w:eastAsia="宋体" w:cs="Times New Roman" w:hint="eastAsia"/>
                <w:b/>
                <w:kern w:val="0"/>
                <w:szCs w:val="21"/>
              </w:rPr>
              <w:t>包装和运输</w:t>
            </w:r>
          </w:p>
        </w:tc>
        <w:tc>
          <w:tcPr>
            <w:tcW w:w="1187" w:type="dxa"/>
            <w:vAlign w:val="center"/>
          </w:tcPr>
          <w:p w14:paraId="0FEED764" w14:textId="77777777" w:rsidR="000F721F" w:rsidRDefault="000F721F">
            <w:pPr>
              <w:adjustRightInd w:val="0"/>
              <w:snapToGrid w:val="0"/>
              <w:spacing w:line="276" w:lineRule="auto"/>
              <w:jc w:val="center"/>
              <w:rPr>
                <w:rFonts w:ascii="宋体" w:hAnsi="宋体"/>
              </w:rPr>
            </w:pPr>
          </w:p>
        </w:tc>
        <w:tc>
          <w:tcPr>
            <w:tcW w:w="923" w:type="dxa"/>
          </w:tcPr>
          <w:p w14:paraId="54801B2A" w14:textId="77777777" w:rsidR="000F721F" w:rsidRDefault="000F721F">
            <w:pPr>
              <w:adjustRightInd w:val="0"/>
              <w:snapToGrid w:val="0"/>
              <w:spacing w:line="276" w:lineRule="auto"/>
              <w:jc w:val="center"/>
              <w:rPr>
                <w:rFonts w:ascii="宋体" w:hAnsi="宋体"/>
              </w:rPr>
            </w:pPr>
          </w:p>
        </w:tc>
        <w:tc>
          <w:tcPr>
            <w:tcW w:w="776" w:type="dxa"/>
          </w:tcPr>
          <w:p w14:paraId="1937C21F" w14:textId="77777777" w:rsidR="000F721F" w:rsidRDefault="000F721F">
            <w:pPr>
              <w:adjustRightInd w:val="0"/>
              <w:snapToGrid w:val="0"/>
              <w:spacing w:line="276" w:lineRule="auto"/>
              <w:jc w:val="center"/>
              <w:rPr>
                <w:rFonts w:ascii="宋体" w:hAnsi="宋体"/>
              </w:rPr>
            </w:pPr>
          </w:p>
        </w:tc>
        <w:tc>
          <w:tcPr>
            <w:tcW w:w="1109" w:type="dxa"/>
            <w:vAlign w:val="center"/>
          </w:tcPr>
          <w:p w14:paraId="5816C6B5" w14:textId="77777777" w:rsidR="000F721F" w:rsidRDefault="000F721F">
            <w:pPr>
              <w:adjustRightInd w:val="0"/>
              <w:snapToGrid w:val="0"/>
              <w:spacing w:line="276" w:lineRule="auto"/>
              <w:jc w:val="center"/>
              <w:rPr>
                <w:rFonts w:ascii="宋体" w:hAnsi="宋体"/>
              </w:rPr>
            </w:pPr>
          </w:p>
        </w:tc>
      </w:tr>
      <w:tr w:rsidR="000F721F" w14:paraId="304108BA" w14:textId="77777777">
        <w:trPr>
          <w:trHeight w:val="540"/>
          <w:jc w:val="center"/>
        </w:trPr>
        <w:tc>
          <w:tcPr>
            <w:tcW w:w="652" w:type="dxa"/>
            <w:shd w:val="clear" w:color="auto" w:fill="auto"/>
            <w:vAlign w:val="center"/>
          </w:tcPr>
          <w:p w14:paraId="39B55444" w14:textId="7BC3BF1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A9D8C0F"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交货前在制造商处，需方安排</w:t>
            </w:r>
            <w:r>
              <w:rPr>
                <w:rFonts w:eastAsia="宋体" w:cs="Times New Roman" w:hint="eastAsia"/>
                <w:kern w:val="0"/>
                <w:szCs w:val="21"/>
              </w:rPr>
              <w:t>1-2</w:t>
            </w:r>
            <w:r>
              <w:rPr>
                <w:rFonts w:eastAsia="宋体" w:cs="Times New Roman" w:hint="eastAsia"/>
                <w:kern w:val="0"/>
                <w:szCs w:val="21"/>
              </w:rPr>
              <w:t>人，进行现场检测</w:t>
            </w:r>
          </w:p>
        </w:tc>
        <w:tc>
          <w:tcPr>
            <w:tcW w:w="1187" w:type="dxa"/>
            <w:vAlign w:val="center"/>
          </w:tcPr>
          <w:p w14:paraId="3D125471" w14:textId="77777777" w:rsidR="000F721F" w:rsidRDefault="000F721F">
            <w:pPr>
              <w:adjustRightInd w:val="0"/>
              <w:snapToGrid w:val="0"/>
              <w:spacing w:line="276" w:lineRule="auto"/>
              <w:jc w:val="center"/>
              <w:rPr>
                <w:rFonts w:ascii="宋体" w:hAnsi="宋体"/>
              </w:rPr>
            </w:pPr>
          </w:p>
        </w:tc>
        <w:tc>
          <w:tcPr>
            <w:tcW w:w="923" w:type="dxa"/>
          </w:tcPr>
          <w:p w14:paraId="353EBAD8" w14:textId="77777777" w:rsidR="000F721F" w:rsidRDefault="000F721F">
            <w:pPr>
              <w:adjustRightInd w:val="0"/>
              <w:snapToGrid w:val="0"/>
              <w:spacing w:line="276" w:lineRule="auto"/>
              <w:jc w:val="center"/>
              <w:rPr>
                <w:rFonts w:ascii="宋体" w:hAnsi="宋体"/>
              </w:rPr>
            </w:pPr>
          </w:p>
        </w:tc>
        <w:tc>
          <w:tcPr>
            <w:tcW w:w="776" w:type="dxa"/>
          </w:tcPr>
          <w:p w14:paraId="03D116AC" w14:textId="77777777" w:rsidR="000F721F" w:rsidRDefault="000F721F">
            <w:pPr>
              <w:adjustRightInd w:val="0"/>
              <w:snapToGrid w:val="0"/>
              <w:spacing w:line="276" w:lineRule="auto"/>
              <w:jc w:val="center"/>
              <w:rPr>
                <w:rFonts w:ascii="宋体" w:hAnsi="宋体"/>
              </w:rPr>
            </w:pPr>
          </w:p>
        </w:tc>
        <w:tc>
          <w:tcPr>
            <w:tcW w:w="1109" w:type="dxa"/>
            <w:vAlign w:val="center"/>
          </w:tcPr>
          <w:p w14:paraId="521B1D82" w14:textId="77777777" w:rsidR="000F721F" w:rsidRDefault="000F721F">
            <w:pPr>
              <w:adjustRightInd w:val="0"/>
              <w:snapToGrid w:val="0"/>
              <w:spacing w:line="276" w:lineRule="auto"/>
              <w:jc w:val="center"/>
              <w:rPr>
                <w:rFonts w:ascii="宋体" w:hAnsi="宋体"/>
              </w:rPr>
            </w:pPr>
          </w:p>
        </w:tc>
      </w:tr>
      <w:tr w:rsidR="000F721F" w14:paraId="656E7FDF" w14:textId="77777777">
        <w:trPr>
          <w:trHeight w:val="540"/>
          <w:jc w:val="center"/>
        </w:trPr>
        <w:tc>
          <w:tcPr>
            <w:tcW w:w="652" w:type="dxa"/>
            <w:shd w:val="clear" w:color="auto" w:fill="auto"/>
            <w:vAlign w:val="center"/>
          </w:tcPr>
          <w:p w14:paraId="36A5E47B" w14:textId="1F87E6AC"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51C0614"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设备到货后，由需方负责搬运、吊装，供方负责搬运吊装指导；供方负责安装。</w:t>
            </w:r>
          </w:p>
        </w:tc>
        <w:tc>
          <w:tcPr>
            <w:tcW w:w="1187" w:type="dxa"/>
            <w:vAlign w:val="center"/>
          </w:tcPr>
          <w:p w14:paraId="6918036D" w14:textId="77777777" w:rsidR="000F721F" w:rsidRDefault="000F721F">
            <w:pPr>
              <w:adjustRightInd w:val="0"/>
              <w:snapToGrid w:val="0"/>
              <w:spacing w:line="276" w:lineRule="auto"/>
              <w:jc w:val="center"/>
              <w:rPr>
                <w:rFonts w:ascii="宋体" w:hAnsi="宋体"/>
              </w:rPr>
            </w:pPr>
          </w:p>
        </w:tc>
        <w:tc>
          <w:tcPr>
            <w:tcW w:w="923" w:type="dxa"/>
          </w:tcPr>
          <w:p w14:paraId="0E4EC0D8" w14:textId="77777777" w:rsidR="000F721F" w:rsidRDefault="000F721F">
            <w:pPr>
              <w:adjustRightInd w:val="0"/>
              <w:snapToGrid w:val="0"/>
              <w:spacing w:line="276" w:lineRule="auto"/>
              <w:jc w:val="center"/>
              <w:rPr>
                <w:rFonts w:ascii="宋体" w:hAnsi="宋体"/>
              </w:rPr>
            </w:pPr>
          </w:p>
        </w:tc>
        <w:tc>
          <w:tcPr>
            <w:tcW w:w="776" w:type="dxa"/>
          </w:tcPr>
          <w:p w14:paraId="5A062D61" w14:textId="77777777" w:rsidR="000F721F" w:rsidRDefault="000F721F">
            <w:pPr>
              <w:adjustRightInd w:val="0"/>
              <w:snapToGrid w:val="0"/>
              <w:spacing w:line="276" w:lineRule="auto"/>
              <w:jc w:val="center"/>
              <w:rPr>
                <w:rFonts w:ascii="宋体" w:hAnsi="宋体"/>
              </w:rPr>
            </w:pPr>
          </w:p>
        </w:tc>
        <w:tc>
          <w:tcPr>
            <w:tcW w:w="1109" w:type="dxa"/>
            <w:vAlign w:val="center"/>
          </w:tcPr>
          <w:p w14:paraId="6012F797" w14:textId="77777777" w:rsidR="000F721F" w:rsidRDefault="000F721F">
            <w:pPr>
              <w:adjustRightInd w:val="0"/>
              <w:snapToGrid w:val="0"/>
              <w:spacing w:line="276" w:lineRule="auto"/>
              <w:jc w:val="center"/>
              <w:rPr>
                <w:rFonts w:ascii="宋体" w:hAnsi="宋体"/>
              </w:rPr>
            </w:pPr>
          </w:p>
        </w:tc>
      </w:tr>
      <w:tr w:rsidR="000F721F" w14:paraId="2FF55D8E" w14:textId="77777777">
        <w:trPr>
          <w:trHeight w:val="540"/>
          <w:jc w:val="center"/>
        </w:trPr>
        <w:tc>
          <w:tcPr>
            <w:tcW w:w="652" w:type="dxa"/>
            <w:shd w:val="clear" w:color="auto" w:fill="auto"/>
            <w:vAlign w:val="center"/>
          </w:tcPr>
          <w:p w14:paraId="1C06854C" w14:textId="3BA9293B"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7888441F"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b/>
                <w:kern w:val="0"/>
                <w:szCs w:val="21"/>
              </w:rPr>
              <w:t>安装及试运行要求</w:t>
            </w:r>
          </w:p>
        </w:tc>
        <w:tc>
          <w:tcPr>
            <w:tcW w:w="1187" w:type="dxa"/>
            <w:vAlign w:val="center"/>
          </w:tcPr>
          <w:p w14:paraId="3C5EB4DD" w14:textId="77777777" w:rsidR="000F721F" w:rsidRDefault="000F721F">
            <w:pPr>
              <w:adjustRightInd w:val="0"/>
              <w:snapToGrid w:val="0"/>
              <w:spacing w:line="276" w:lineRule="auto"/>
              <w:jc w:val="center"/>
              <w:rPr>
                <w:rFonts w:ascii="宋体" w:hAnsi="宋体"/>
              </w:rPr>
            </w:pPr>
          </w:p>
        </w:tc>
        <w:tc>
          <w:tcPr>
            <w:tcW w:w="923" w:type="dxa"/>
          </w:tcPr>
          <w:p w14:paraId="64392F93" w14:textId="77777777" w:rsidR="000F721F" w:rsidRDefault="000F721F">
            <w:pPr>
              <w:adjustRightInd w:val="0"/>
              <w:snapToGrid w:val="0"/>
              <w:spacing w:line="276" w:lineRule="auto"/>
              <w:jc w:val="center"/>
              <w:rPr>
                <w:rFonts w:ascii="宋体" w:hAnsi="宋体"/>
              </w:rPr>
            </w:pPr>
          </w:p>
        </w:tc>
        <w:tc>
          <w:tcPr>
            <w:tcW w:w="776" w:type="dxa"/>
          </w:tcPr>
          <w:p w14:paraId="22C398A0" w14:textId="77777777" w:rsidR="000F721F" w:rsidRDefault="000F721F">
            <w:pPr>
              <w:adjustRightInd w:val="0"/>
              <w:snapToGrid w:val="0"/>
              <w:spacing w:line="276" w:lineRule="auto"/>
              <w:jc w:val="center"/>
              <w:rPr>
                <w:rFonts w:ascii="宋体" w:hAnsi="宋体"/>
              </w:rPr>
            </w:pPr>
          </w:p>
        </w:tc>
        <w:tc>
          <w:tcPr>
            <w:tcW w:w="1109" w:type="dxa"/>
            <w:vAlign w:val="center"/>
          </w:tcPr>
          <w:p w14:paraId="3E9A3C71" w14:textId="77777777" w:rsidR="000F721F" w:rsidRDefault="000F721F">
            <w:pPr>
              <w:adjustRightInd w:val="0"/>
              <w:snapToGrid w:val="0"/>
              <w:spacing w:line="276" w:lineRule="auto"/>
              <w:jc w:val="center"/>
              <w:rPr>
                <w:rFonts w:ascii="宋体" w:hAnsi="宋体"/>
              </w:rPr>
            </w:pPr>
          </w:p>
        </w:tc>
      </w:tr>
      <w:tr w:rsidR="000F721F" w14:paraId="0468E29E" w14:textId="77777777">
        <w:trPr>
          <w:trHeight w:val="540"/>
          <w:jc w:val="center"/>
        </w:trPr>
        <w:tc>
          <w:tcPr>
            <w:tcW w:w="652" w:type="dxa"/>
            <w:shd w:val="clear" w:color="auto" w:fill="auto"/>
            <w:vAlign w:val="center"/>
          </w:tcPr>
          <w:p w14:paraId="47FD2C0B" w14:textId="639F809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669BC0F"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设备到货，拆箱时供应方必须陪同需方人员进行拆箱，如果供应方授权需方自行拆箱，拆箱后发现设备及所有附件有任何损坏、缺失，供应方应负全责。</w:t>
            </w:r>
          </w:p>
        </w:tc>
        <w:tc>
          <w:tcPr>
            <w:tcW w:w="1187" w:type="dxa"/>
            <w:vAlign w:val="center"/>
          </w:tcPr>
          <w:p w14:paraId="0EAE60EC" w14:textId="77777777" w:rsidR="000F721F" w:rsidRDefault="000F721F">
            <w:pPr>
              <w:adjustRightInd w:val="0"/>
              <w:snapToGrid w:val="0"/>
              <w:spacing w:line="276" w:lineRule="auto"/>
              <w:jc w:val="center"/>
              <w:rPr>
                <w:rFonts w:ascii="宋体" w:hAnsi="宋体"/>
              </w:rPr>
            </w:pPr>
          </w:p>
        </w:tc>
        <w:tc>
          <w:tcPr>
            <w:tcW w:w="923" w:type="dxa"/>
          </w:tcPr>
          <w:p w14:paraId="29DE6867" w14:textId="77777777" w:rsidR="000F721F" w:rsidRDefault="000F721F">
            <w:pPr>
              <w:adjustRightInd w:val="0"/>
              <w:snapToGrid w:val="0"/>
              <w:spacing w:line="276" w:lineRule="auto"/>
              <w:jc w:val="center"/>
              <w:rPr>
                <w:rFonts w:ascii="宋体" w:hAnsi="宋体"/>
              </w:rPr>
            </w:pPr>
          </w:p>
        </w:tc>
        <w:tc>
          <w:tcPr>
            <w:tcW w:w="776" w:type="dxa"/>
          </w:tcPr>
          <w:p w14:paraId="66510319" w14:textId="77777777" w:rsidR="000F721F" w:rsidRDefault="000F721F">
            <w:pPr>
              <w:adjustRightInd w:val="0"/>
              <w:snapToGrid w:val="0"/>
              <w:spacing w:line="276" w:lineRule="auto"/>
              <w:jc w:val="center"/>
              <w:rPr>
                <w:rFonts w:ascii="宋体" w:hAnsi="宋体"/>
              </w:rPr>
            </w:pPr>
          </w:p>
        </w:tc>
        <w:tc>
          <w:tcPr>
            <w:tcW w:w="1109" w:type="dxa"/>
            <w:vAlign w:val="center"/>
          </w:tcPr>
          <w:p w14:paraId="20DA9562" w14:textId="77777777" w:rsidR="000F721F" w:rsidRDefault="000F721F">
            <w:pPr>
              <w:adjustRightInd w:val="0"/>
              <w:snapToGrid w:val="0"/>
              <w:spacing w:line="276" w:lineRule="auto"/>
              <w:jc w:val="center"/>
              <w:rPr>
                <w:rFonts w:ascii="宋体" w:hAnsi="宋体"/>
              </w:rPr>
            </w:pPr>
          </w:p>
        </w:tc>
      </w:tr>
      <w:tr w:rsidR="000F721F" w14:paraId="07A169F7" w14:textId="77777777">
        <w:trPr>
          <w:trHeight w:val="540"/>
          <w:jc w:val="center"/>
        </w:trPr>
        <w:tc>
          <w:tcPr>
            <w:tcW w:w="652" w:type="dxa"/>
            <w:shd w:val="clear" w:color="auto" w:fill="auto"/>
            <w:vAlign w:val="center"/>
          </w:tcPr>
          <w:p w14:paraId="41FE3499" w14:textId="79161279"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5A94038A"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b/>
                <w:kern w:val="0"/>
                <w:szCs w:val="21"/>
              </w:rPr>
              <w:t>安全要求</w:t>
            </w:r>
          </w:p>
        </w:tc>
        <w:tc>
          <w:tcPr>
            <w:tcW w:w="1187" w:type="dxa"/>
            <w:vAlign w:val="center"/>
          </w:tcPr>
          <w:p w14:paraId="794A46A4" w14:textId="77777777" w:rsidR="000F721F" w:rsidRDefault="000F721F">
            <w:pPr>
              <w:adjustRightInd w:val="0"/>
              <w:snapToGrid w:val="0"/>
              <w:spacing w:line="276" w:lineRule="auto"/>
              <w:jc w:val="center"/>
              <w:rPr>
                <w:rFonts w:ascii="宋体" w:hAnsi="宋体"/>
              </w:rPr>
            </w:pPr>
          </w:p>
        </w:tc>
        <w:tc>
          <w:tcPr>
            <w:tcW w:w="923" w:type="dxa"/>
          </w:tcPr>
          <w:p w14:paraId="1B9DB5A3" w14:textId="77777777" w:rsidR="000F721F" w:rsidRDefault="000F721F">
            <w:pPr>
              <w:adjustRightInd w:val="0"/>
              <w:snapToGrid w:val="0"/>
              <w:spacing w:line="276" w:lineRule="auto"/>
              <w:jc w:val="center"/>
              <w:rPr>
                <w:rFonts w:ascii="宋体" w:hAnsi="宋体"/>
              </w:rPr>
            </w:pPr>
          </w:p>
        </w:tc>
        <w:tc>
          <w:tcPr>
            <w:tcW w:w="776" w:type="dxa"/>
          </w:tcPr>
          <w:p w14:paraId="492AE702" w14:textId="77777777" w:rsidR="000F721F" w:rsidRDefault="000F721F">
            <w:pPr>
              <w:adjustRightInd w:val="0"/>
              <w:snapToGrid w:val="0"/>
              <w:spacing w:line="276" w:lineRule="auto"/>
              <w:jc w:val="center"/>
              <w:rPr>
                <w:rFonts w:ascii="宋体" w:hAnsi="宋体"/>
              </w:rPr>
            </w:pPr>
          </w:p>
        </w:tc>
        <w:tc>
          <w:tcPr>
            <w:tcW w:w="1109" w:type="dxa"/>
            <w:vAlign w:val="center"/>
          </w:tcPr>
          <w:p w14:paraId="16125593" w14:textId="77777777" w:rsidR="000F721F" w:rsidRDefault="000F721F">
            <w:pPr>
              <w:adjustRightInd w:val="0"/>
              <w:snapToGrid w:val="0"/>
              <w:spacing w:line="276" w:lineRule="auto"/>
              <w:jc w:val="center"/>
              <w:rPr>
                <w:rFonts w:ascii="宋体" w:hAnsi="宋体"/>
              </w:rPr>
            </w:pPr>
          </w:p>
        </w:tc>
      </w:tr>
      <w:tr w:rsidR="000F721F" w14:paraId="1F5552BB" w14:textId="77777777">
        <w:trPr>
          <w:trHeight w:val="540"/>
          <w:jc w:val="center"/>
        </w:trPr>
        <w:tc>
          <w:tcPr>
            <w:tcW w:w="652" w:type="dxa"/>
            <w:shd w:val="clear" w:color="auto" w:fill="auto"/>
            <w:vAlign w:val="center"/>
          </w:tcPr>
          <w:p w14:paraId="39289E4C" w14:textId="5ECFAD6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AF1D041" w14:textId="77777777" w:rsidR="000F721F" w:rsidRDefault="0044065F">
            <w:pPr>
              <w:ind w:right="176"/>
              <w:jc w:val="left"/>
              <w:rPr>
                <w:rFonts w:eastAsia="宋体" w:cs="Times New Roman"/>
                <w:kern w:val="0"/>
                <w:szCs w:val="21"/>
              </w:rPr>
            </w:pPr>
            <w:r>
              <w:rPr>
                <w:rFonts w:eastAsia="宋体" w:cs="Times New Roman" w:hint="eastAsia"/>
                <w:kern w:val="0"/>
                <w:szCs w:val="21"/>
              </w:rPr>
              <w:t>电气控制柜装有安全锁，符合零进入标准；</w:t>
            </w:r>
          </w:p>
          <w:p w14:paraId="0591BDFF" w14:textId="77777777" w:rsidR="000F721F" w:rsidRDefault="0044065F">
            <w:pPr>
              <w:ind w:right="176"/>
              <w:jc w:val="left"/>
              <w:rPr>
                <w:rFonts w:eastAsia="宋体" w:cs="Times New Roman"/>
                <w:kern w:val="0"/>
                <w:szCs w:val="21"/>
              </w:rPr>
            </w:pPr>
            <w:r>
              <w:rPr>
                <w:rFonts w:eastAsia="宋体" w:cs="Times New Roman" w:hint="eastAsia"/>
                <w:kern w:val="0"/>
                <w:szCs w:val="21"/>
              </w:rPr>
              <w:t>断电时，机器逐渐停稳，以保护操作工、设备和产品；</w:t>
            </w:r>
          </w:p>
          <w:p w14:paraId="25A9EA99"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恢复供电后机器不能自动开机，必须人工启动。</w:t>
            </w:r>
          </w:p>
        </w:tc>
        <w:tc>
          <w:tcPr>
            <w:tcW w:w="1187" w:type="dxa"/>
            <w:vAlign w:val="center"/>
          </w:tcPr>
          <w:p w14:paraId="2630EDDB" w14:textId="77777777" w:rsidR="000F721F" w:rsidRDefault="000F721F">
            <w:pPr>
              <w:adjustRightInd w:val="0"/>
              <w:snapToGrid w:val="0"/>
              <w:spacing w:line="276" w:lineRule="auto"/>
              <w:jc w:val="center"/>
              <w:rPr>
                <w:rFonts w:ascii="宋体" w:hAnsi="宋体"/>
              </w:rPr>
            </w:pPr>
          </w:p>
        </w:tc>
        <w:tc>
          <w:tcPr>
            <w:tcW w:w="923" w:type="dxa"/>
          </w:tcPr>
          <w:p w14:paraId="49F0F264" w14:textId="77777777" w:rsidR="000F721F" w:rsidRDefault="000F721F">
            <w:pPr>
              <w:adjustRightInd w:val="0"/>
              <w:snapToGrid w:val="0"/>
              <w:spacing w:line="276" w:lineRule="auto"/>
              <w:jc w:val="center"/>
              <w:rPr>
                <w:rFonts w:ascii="宋体" w:hAnsi="宋体"/>
              </w:rPr>
            </w:pPr>
          </w:p>
        </w:tc>
        <w:tc>
          <w:tcPr>
            <w:tcW w:w="776" w:type="dxa"/>
          </w:tcPr>
          <w:p w14:paraId="2DDFEFAE" w14:textId="77777777" w:rsidR="000F721F" w:rsidRDefault="000F721F">
            <w:pPr>
              <w:adjustRightInd w:val="0"/>
              <w:snapToGrid w:val="0"/>
              <w:spacing w:line="276" w:lineRule="auto"/>
              <w:jc w:val="center"/>
              <w:rPr>
                <w:rFonts w:ascii="宋体" w:hAnsi="宋体"/>
              </w:rPr>
            </w:pPr>
          </w:p>
        </w:tc>
        <w:tc>
          <w:tcPr>
            <w:tcW w:w="1109" w:type="dxa"/>
            <w:vAlign w:val="center"/>
          </w:tcPr>
          <w:p w14:paraId="12AB19ED" w14:textId="77777777" w:rsidR="000F721F" w:rsidRDefault="000F721F">
            <w:pPr>
              <w:adjustRightInd w:val="0"/>
              <w:snapToGrid w:val="0"/>
              <w:spacing w:line="276" w:lineRule="auto"/>
              <w:jc w:val="center"/>
              <w:rPr>
                <w:rFonts w:ascii="宋体" w:hAnsi="宋体"/>
              </w:rPr>
            </w:pPr>
          </w:p>
        </w:tc>
      </w:tr>
      <w:tr w:rsidR="000F721F" w14:paraId="32A6D958" w14:textId="77777777">
        <w:trPr>
          <w:trHeight w:val="540"/>
          <w:jc w:val="center"/>
        </w:trPr>
        <w:tc>
          <w:tcPr>
            <w:tcW w:w="652" w:type="dxa"/>
            <w:shd w:val="clear" w:color="auto" w:fill="auto"/>
            <w:vAlign w:val="center"/>
          </w:tcPr>
          <w:p w14:paraId="33C4BFE3" w14:textId="603D505E"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AF582E4"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距离设备</w:t>
            </w:r>
            <w:r>
              <w:rPr>
                <w:rFonts w:eastAsia="宋体" w:cs="Times New Roman" w:hint="eastAsia"/>
                <w:kern w:val="0"/>
                <w:szCs w:val="21"/>
              </w:rPr>
              <w:t>1m</w:t>
            </w:r>
            <w:r>
              <w:rPr>
                <w:rFonts w:eastAsia="宋体" w:cs="Times New Roman" w:hint="eastAsia"/>
                <w:kern w:val="0"/>
                <w:szCs w:val="21"/>
              </w:rPr>
              <w:t>远的噪音在</w:t>
            </w:r>
            <w:r>
              <w:rPr>
                <w:rFonts w:eastAsia="宋体" w:cs="Times New Roman" w:hint="eastAsia"/>
                <w:kern w:val="0"/>
                <w:szCs w:val="21"/>
              </w:rPr>
              <w:t>70 db</w:t>
            </w:r>
            <w:r>
              <w:rPr>
                <w:rFonts w:eastAsia="宋体" w:cs="Times New Roman" w:hint="eastAsia"/>
                <w:kern w:val="0"/>
                <w:szCs w:val="21"/>
              </w:rPr>
              <w:t>以下，偏离必须标明</w:t>
            </w:r>
          </w:p>
        </w:tc>
        <w:tc>
          <w:tcPr>
            <w:tcW w:w="1187" w:type="dxa"/>
            <w:vAlign w:val="center"/>
          </w:tcPr>
          <w:p w14:paraId="370CF961" w14:textId="77777777" w:rsidR="000F721F" w:rsidRDefault="000F721F">
            <w:pPr>
              <w:adjustRightInd w:val="0"/>
              <w:snapToGrid w:val="0"/>
              <w:spacing w:line="276" w:lineRule="auto"/>
              <w:jc w:val="center"/>
              <w:rPr>
                <w:rFonts w:ascii="宋体" w:hAnsi="宋体"/>
              </w:rPr>
            </w:pPr>
          </w:p>
        </w:tc>
        <w:tc>
          <w:tcPr>
            <w:tcW w:w="923" w:type="dxa"/>
          </w:tcPr>
          <w:p w14:paraId="2AA7EC37" w14:textId="77777777" w:rsidR="000F721F" w:rsidRDefault="000F721F">
            <w:pPr>
              <w:adjustRightInd w:val="0"/>
              <w:snapToGrid w:val="0"/>
              <w:spacing w:line="276" w:lineRule="auto"/>
              <w:jc w:val="center"/>
              <w:rPr>
                <w:rFonts w:ascii="宋体" w:hAnsi="宋体"/>
              </w:rPr>
            </w:pPr>
          </w:p>
        </w:tc>
        <w:tc>
          <w:tcPr>
            <w:tcW w:w="776" w:type="dxa"/>
          </w:tcPr>
          <w:p w14:paraId="3867A827" w14:textId="77777777" w:rsidR="000F721F" w:rsidRDefault="000F721F">
            <w:pPr>
              <w:adjustRightInd w:val="0"/>
              <w:snapToGrid w:val="0"/>
              <w:spacing w:line="276" w:lineRule="auto"/>
              <w:jc w:val="center"/>
              <w:rPr>
                <w:rFonts w:ascii="宋体" w:hAnsi="宋体"/>
              </w:rPr>
            </w:pPr>
          </w:p>
        </w:tc>
        <w:tc>
          <w:tcPr>
            <w:tcW w:w="1109" w:type="dxa"/>
            <w:vAlign w:val="center"/>
          </w:tcPr>
          <w:p w14:paraId="17E62FFA" w14:textId="77777777" w:rsidR="000F721F" w:rsidRDefault="000F721F">
            <w:pPr>
              <w:adjustRightInd w:val="0"/>
              <w:snapToGrid w:val="0"/>
              <w:spacing w:line="276" w:lineRule="auto"/>
              <w:jc w:val="center"/>
              <w:rPr>
                <w:rFonts w:ascii="宋体" w:hAnsi="宋体"/>
              </w:rPr>
            </w:pPr>
          </w:p>
        </w:tc>
      </w:tr>
      <w:tr w:rsidR="000F721F" w14:paraId="15467EAD" w14:textId="77777777">
        <w:trPr>
          <w:trHeight w:val="540"/>
          <w:jc w:val="center"/>
        </w:trPr>
        <w:tc>
          <w:tcPr>
            <w:tcW w:w="652" w:type="dxa"/>
            <w:shd w:val="clear" w:color="auto" w:fill="auto"/>
            <w:vAlign w:val="center"/>
          </w:tcPr>
          <w:p w14:paraId="7F671983" w14:textId="2B410635"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0990301"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任何部位不能有锋利的边缘和尖角</w:t>
            </w:r>
          </w:p>
        </w:tc>
        <w:tc>
          <w:tcPr>
            <w:tcW w:w="1187" w:type="dxa"/>
            <w:vAlign w:val="center"/>
          </w:tcPr>
          <w:p w14:paraId="27FB6D7A" w14:textId="77777777" w:rsidR="000F721F" w:rsidRDefault="000F721F">
            <w:pPr>
              <w:adjustRightInd w:val="0"/>
              <w:snapToGrid w:val="0"/>
              <w:spacing w:line="276" w:lineRule="auto"/>
              <w:jc w:val="center"/>
              <w:rPr>
                <w:rFonts w:ascii="宋体" w:hAnsi="宋体"/>
              </w:rPr>
            </w:pPr>
          </w:p>
        </w:tc>
        <w:tc>
          <w:tcPr>
            <w:tcW w:w="923" w:type="dxa"/>
          </w:tcPr>
          <w:p w14:paraId="6D617B6E" w14:textId="77777777" w:rsidR="000F721F" w:rsidRDefault="000F721F">
            <w:pPr>
              <w:adjustRightInd w:val="0"/>
              <w:snapToGrid w:val="0"/>
              <w:spacing w:line="276" w:lineRule="auto"/>
              <w:jc w:val="center"/>
              <w:rPr>
                <w:rFonts w:ascii="宋体" w:hAnsi="宋体"/>
              </w:rPr>
            </w:pPr>
          </w:p>
        </w:tc>
        <w:tc>
          <w:tcPr>
            <w:tcW w:w="776" w:type="dxa"/>
          </w:tcPr>
          <w:p w14:paraId="0770B2C1" w14:textId="77777777" w:rsidR="000F721F" w:rsidRDefault="000F721F">
            <w:pPr>
              <w:adjustRightInd w:val="0"/>
              <w:snapToGrid w:val="0"/>
              <w:spacing w:line="276" w:lineRule="auto"/>
              <w:jc w:val="center"/>
              <w:rPr>
                <w:rFonts w:ascii="宋体" w:hAnsi="宋体"/>
              </w:rPr>
            </w:pPr>
          </w:p>
        </w:tc>
        <w:tc>
          <w:tcPr>
            <w:tcW w:w="1109" w:type="dxa"/>
            <w:vAlign w:val="center"/>
          </w:tcPr>
          <w:p w14:paraId="4FD47D82" w14:textId="77777777" w:rsidR="000F721F" w:rsidRDefault="000F721F">
            <w:pPr>
              <w:adjustRightInd w:val="0"/>
              <w:snapToGrid w:val="0"/>
              <w:spacing w:line="276" w:lineRule="auto"/>
              <w:jc w:val="center"/>
              <w:rPr>
                <w:rFonts w:ascii="宋体" w:hAnsi="宋体"/>
              </w:rPr>
            </w:pPr>
          </w:p>
        </w:tc>
      </w:tr>
      <w:tr w:rsidR="000F721F" w14:paraId="68B4B06B" w14:textId="77777777">
        <w:trPr>
          <w:trHeight w:val="540"/>
          <w:jc w:val="center"/>
        </w:trPr>
        <w:tc>
          <w:tcPr>
            <w:tcW w:w="652" w:type="dxa"/>
            <w:shd w:val="clear" w:color="auto" w:fill="auto"/>
            <w:vAlign w:val="center"/>
          </w:tcPr>
          <w:p w14:paraId="1153E89A" w14:textId="7897F3D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6982828"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超过</w:t>
            </w:r>
            <w:r>
              <w:rPr>
                <w:rFonts w:eastAsia="宋体" w:cs="Times New Roman" w:hint="eastAsia"/>
                <w:kern w:val="0"/>
                <w:szCs w:val="21"/>
              </w:rPr>
              <w:t>50</w:t>
            </w:r>
            <w:r>
              <w:rPr>
                <w:rFonts w:eastAsia="宋体" w:cs="Times New Roman" w:hint="eastAsia"/>
                <w:kern w:val="0"/>
                <w:szCs w:val="21"/>
              </w:rPr>
              <w:t>℃以上的介质设有安全保护装置，减少人员接触到高温管道</w:t>
            </w:r>
          </w:p>
        </w:tc>
        <w:tc>
          <w:tcPr>
            <w:tcW w:w="1187" w:type="dxa"/>
            <w:vAlign w:val="center"/>
          </w:tcPr>
          <w:p w14:paraId="423F06A3" w14:textId="77777777" w:rsidR="000F721F" w:rsidRDefault="000F721F">
            <w:pPr>
              <w:adjustRightInd w:val="0"/>
              <w:snapToGrid w:val="0"/>
              <w:spacing w:line="276" w:lineRule="auto"/>
              <w:jc w:val="center"/>
              <w:rPr>
                <w:rFonts w:ascii="宋体" w:hAnsi="宋体"/>
              </w:rPr>
            </w:pPr>
          </w:p>
        </w:tc>
        <w:tc>
          <w:tcPr>
            <w:tcW w:w="923" w:type="dxa"/>
          </w:tcPr>
          <w:p w14:paraId="654EF3B1" w14:textId="77777777" w:rsidR="000F721F" w:rsidRDefault="000F721F">
            <w:pPr>
              <w:adjustRightInd w:val="0"/>
              <w:snapToGrid w:val="0"/>
              <w:spacing w:line="276" w:lineRule="auto"/>
              <w:jc w:val="center"/>
              <w:rPr>
                <w:rFonts w:ascii="宋体" w:hAnsi="宋体"/>
              </w:rPr>
            </w:pPr>
          </w:p>
        </w:tc>
        <w:tc>
          <w:tcPr>
            <w:tcW w:w="776" w:type="dxa"/>
          </w:tcPr>
          <w:p w14:paraId="07D0E124" w14:textId="77777777" w:rsidR="000F721F" w:rsidRDefault="000F721F">
            <w:pPr>
              <w:adjustRightInd w:val="0"/>
              <w:snapToGrid w:val="0"/>
              <w:spacing w:line="276" w:lineRule="auto"/>
              <w:jc w:val="center"/>
              <w:rPr>
                <w:rFonts w:ascii="宋体" w:hAnsi="宋体"/>
              </w:rPr>
            </w:pPr>
          </w:p>
        </w:tc>
        <w:tc>
          <w:tcPr>
            <w:tcW w:w="1109" w:type="dxa"/>
            <w:vAlign w:val="center"/>
          </w:tcPr>
          <w:p w14:paraId="6F99CBF4" w14:textId="77777777" w:rsidR="000F721F" w:rsidRDefault="000F721F">
            <w:pPr>
              <w:adjustRightInd w:val="0"/>
              <w:snapToGrid w:val="0"/>
              <w:spacing w:line="276" w:lineRule="auto"/>
              <w:jc w:val="center"/>
              <w:rPr>
                <w:rFonts w:ascii="宋体" w:hAnsi="宋体"/>
              </w:rPr>
            </w:pPr>
          </w:p>
        </w:tc>
      </w:tr>
      <w:tr w:rsidR="000F721F" w14:paraId="03F0014E" w14:textId="77777777">
        <w:trPr>
          <w:trHeight w:val="540"/>
          <w:jc w:val="center"/>
        </w:trPr>
        <w:tc>
          <w:tcPr>
            <w:tcW w:w="652" w:type="dxa"/>
            <w:shd w:val="clear" w:color="auto" w:fill="auto"/>
            <w:vAlign w:val="center"/>
          </w:tcPr>
          <w:p w14:paraId="16D4595C" w14:textId="7872A87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73D58F1" w14:textId="77777777" w:rsidR="000F721F" w:rsidRDefault="0044065F">
            <w:pPr>
              <w:ind w:right="176"/>
              <w:jc w:val="left"/>
              <w:rPr>
                <w:rFonts w:eastAsia="宋体" w:cs="Times New Roman"/>
                <w:kern w:val="0"/>
                <w:szCs w:val="21"/>
              </w:rPr>
            </w:pPr>
            <w:r>
              <w:rPr>
                <w:rFonts w:eastAsia="宋体" w:cs="Times New Roman" w:hint="eastAsia"/>
                <w:kern w:val="0"/>
                <w:szCs w:val="21"/>
              </w:rPr>
              <w:t>机械安全性能符合相关安全标准；</w:t>
            </w:r>
          </w:p>
          <w:p w14:paraId="649B2F3C"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电气系统的安全性能应符合相应的国家标准。</w:t>
            </w:r>
          </w:p>
        </w:tc>
        <w:tc>
          <w:tcPr>
            <w:tcW w:w="1187" w:type="dxa"/>
            <w:vAlign w:val="center"/>
          </w:tcPr>
          <w:p w14:paraId="03F47BB5" w14:textId="77777777" w:rsidR="000F721F" w:rsidRDefault="000F721F">
            <w:pPr>
              <w:adjustRightInd w:val="0"/>
              <w:snapToGrid w:val="0"/>
              <w:spacing w:line="276" w:lineRule="auto"/>
              <w:jc w:val="center"/>
              <w:rPr>
                <w:rFonts w:ascii="宋体" w:hAnsi="宋体"/>
              </w:rPr>
            </w:pPr>
          </w:p>
        </w:tc>
        <w:tc>
          <w:tcPr>
            <w:tcW w:w="923" w:type="dxa"/>
          </w:tcPr>
          <w:p w14:paraId="31FEBBA4" w14:textId="77777777" w:rsidR="000F721F" w:rsidRDefault="000F721F">
            <w:pPr>
              <w:adjustRightInd w:val="0"/>
              <w:snapToGrid w:val="0"/>
              <w:spacing w:line="276" w:lineRule="auto"/>
              <w:jc w:val="center"/>
              <w:rPr>
                <w:rFonts w:ascii="宋体" w:hAnsi="宋体"/>
              </w:rPr>
            </w:pPr>
          </w:p>
        </w:tc>
        <w:tc>
          <w:tcPr>
            <w:tcW w:w="776" w:type="dxa"/>
          </w:tcPr>
          <w:p w14:paraId="42561482" w14:textId="77777777" w:rsidR="000F721F" w:rsidRDefault="000F721F">
            <w:pPr>
              <w:adjustRightInd w:val="0"/>
              <w:snapToGrid w:val="0"/>
              <w:spacing w:line="276" w:lineRule="auto"/>
              <w:jc w:val="center"/>
              <w:rPr>
                <w:rFonts w:ascii="宋体" w:hAnsi="宋体"/>
              </w:rPr>
            </w:pPr>
          </w:p>
        </w:tc>
        <w:tc>
          <w:tcPr>
            <w:tcW w:w="1109" w:type="dxa"/>
            <w:vAlign w:val="center"/>
          </w:tcPr>
          <w:p w14:paraId="4A2AF051" w14:textId="77777777" w:rsidR="000F721F" w:rsidRDefault="000F721F">
            <w:pPr>
              <w:adjustRightInd w:val="0"/>
              <w:snapToGrid w:val="0"/>
              <w:spacing w:line="276" w:lineRule="auto"/>
              <w:jc w:val="center"/>
              <w:rPr>
                <w:rFonts w:ascii="宋体" w:hAnsi="宋体"/>
              </w:rPr>
            </w:pPr>
          </w:p>
        </w:tc>
      </w:tr>
      <w:tr w:rsidR="000F721F" w14:paraId="5EC95F63" w14:textId="77777777">
        <w:trPr>
          <w:trHeight w:val="540"/>
          <w:jc w:val="center"/>
        </w:trPr>
        <w:tc>
          <w:tcPr>
            <w:tcW w:w="652" w:type="dxa"/>
            <w:shd w:val="clear" w:color="auto" w:fill="auto"/>
            <w:vAlign w:val="center"/>
          </w:tcPr>
          <w:p w14:paraId="46BD0C42" w14:textId="61B4E45F"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5746E3EA"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b/>
                <w:kern w:val="0"/>
                <w:szCs w:val="21"/>
              </w:rPr>
              <w:t>文件要求</w:t>
            </w:r>
          </w:p>
        </w:tc>
        <w:tc>
          <w:tcPr>
            <w:tcW w:w="1187" w:type="dxa"/>
            <w:vAlign w:val="center"/>
          </w:tcPr>
          <w:p w14:paraId="66EC5C37" w14:textId="77777777" w:rsidR="000F721F" w:rsidRDefault="000F721F">
            <w:pPr>
              <w:adjustRightInd w:val="0"/>
              <w:snapToGrid w:val="0"/>
              <w:spacing w:line="276" w:lineRule="auto"/>
              <w:jc w:val="center"/>
              <w:rPr>
                <w:rFonts w:ascii="宋体" w:hAnsi="宋体"/>
              </w:rPr>
            </w:pPr>
          </w:p>
        </w:tc>
        <w:tc>
          <w:tcPr>
            <w:tcW w:w="923" w:type="dxa"/>
          </w:tcPr>
          <w:p w14:paraId="31D22E02" w14:textId="77777777" w:rsidR="000F721F" w:rsidRDefault="000F721F">
            <w:pPr>
              <w:adjustRightInd w:val="0"/>
              <w:snapToGrid w:val="0"/>
              <w:spacing w:line="276" w:lineRule="auto"/>
              <w:jc w:val="center"/>
              <w:rPr>
                <w:rFonts w:ascii="宋体" w:hAnsi="宋体"/>
              </w:rPr>
            </w:pPr>
          </w:p>
        </w:tc>
        <w:tc>
          <w:tcPr>
            <w:tcW w:w="776" w:type="dxa"/>
          </w:tcPr>
          <w:p w14:paraId="24DADE38" w14:textId="77777777" w:rsidR="000F721F" w:rsidRDefault="000F721F">
            <w:pPr>
              <w:adjustRightInd w:val="0"/>
              <w:snapToGrid w:val="0"/>
              <w:spacing w:line="276" w:lineRule="auto"/>
              <w:jc w:val="center"/>
              <w:rPr>
                <w:rFonts w:ascii="宋体" w:hAnsi="宋体"/>
              </w:rPr>
            </w:pPr>
          </w:p>
        </w:tc>
        <w:tc>
          <w:tcPr>
            <w:tcW w:w="1109" w:type="dxa"/>
            <w:vAlign w:val="center"/>
          </w:tcPr>
          <w:p w14:paraId="2473980D" w14:textId="77777777" w:rsidR="000F721F" w:rsidRDefault="000F721F">
            <w:pPr>
              <w:adjustRightInd w:val="0"/>
              <w:snapToGrid w:val="0"/>
              <w:spacing w:line="276" w:lineRule="auto"/>
              <w:jc w:val="center"/>
              <w:rPr>
                <w:rFonts w:ascii="宋体" w:hAnsi="宋体"/>
              </w:rPr>
            </w:pPr>
          </w:p>
        </w:tc>
      </w:tr>
      <w:tr w:rsidR="000F721F" w14:paraId="05F455AA" w14:textId="77777777">
        <w:trPr>
          <w:trHeight w:val="540"/>
          <w:jc w:val="center"/>
        </w:trPr>
        <w:tc>
          <w:tcPr>
            <w:tcW w:w="652" w:type="dxa"/>
            <w:shd w:val="clear" w:color="auto" w:fill="auto"/>
            <w:vAlign w:val="center"/>
          </w:tcPr>
          <w:p w14:paraId="6F683F3C" w14:textId="73A9EAF3"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29C93EE"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各设备合格证，使用说明书（随机一起发货）</w:t>
            </w:r>
          </w:p>
        </w:tc>
        <w:tc>
          <w:tcPr>
            <w:tcW w:w="1187" w:type="dxa"/>
            <w:vAlign w:val="center"/>
          </w:tcPr>
          <w:p w14:paraId="252C8C0B" w14:textId="77777777" w:rsidR="000F721F" w:rsidRDefault="000F721F">
            <w:pPr>
              <w:adjustRightInd w:val="0"/>
              <w:snapToGrid w:val="0"/>
              <w:spacing w:line="276" w:lineRule="auto"/>
              <w:jc w:val="center"/>
              <w:rPr>
                <w:rFonts w:ascii="宋体" w:hAnsi="宋体"/>
              </w:rPr>
            </w:pPr>
          </w:p>
        </w:tc>
        <w:tc>
          <w:tcPr>
            <w:tcW w:w="923" w:type="dxa"/>
          </w:tcPr>
          <w:p w14:paraId="410B1826" w14:textId="77777777" w:rsidR="000F721F" w:rsidRDefault="000F721F">
            <w:pPr>
              <w:adjustRightInd w:val="0"/>
              <w:snapToGrid w:val="0"/>
              <w:spacing w:line="276" w:lineRule="auto"/>
              <w:jc w:val="center"/>
              <w:rPr>
                <w:rFonts w:ascii="宋体" w:hAnsi="宋体"/>
              </w:rPr>
            </w:pPr>
          </w:p>
        </w:tc>
        <w:tc>
          <w:tcPr>
            <w:tcW w:w="776" w:type="dxa"/>
          </w:tcPr>
          <w:p w14:paraId="5BF11BE9" w14:textId="77777777" w:rsidR="000F721F" w:rsidRDefault="000F721F">
            <w:pPr>
              <w:adjustRightInd w:val="0"/>
              <w:snapToGrid w:val="0"/>
              <w:spacing w:line="276" w:lineRule="auto"/>
              <w:jc w:val="center"/>
              <w:rPr>
                <w:rFonts w:ascii="宋体" w:hAnsi="宋体"/>
              </w:rPr>
            </w:pPr>
          </w:p>
        </w:tc>
        <w:tc>
          <w:tcPr>
            <w:tcW w:w="1109" w:type="dxa"/>
            <w:vAlign w:val="center"/>
          </w:tcPr>
          <w:p w14:paraId="3FEECC58" w14:textId="77777777" w:rsidR="000F721F" w:rsidRDefault="000F721F">
            <w:pPr>
              <w:adjustRightInd w:val="0"/>
              <w:snapToGrid w:val="0"/>
              <w:spacing w:line="276" w:lineRule="auto"/>
              <w:jc w:val="center"/>
              <w:rPr>
                <w:rFonts w:ascii="宋体" w:hAnsi="宋体"/>
              </w:rPr>
            </w:pPr>
          </w:p>
        </w:tc>
      </w:tr>
      <w:tr w:rsidR="000F721F" w14:paraId="23D1F559" w14:textId="77777777">
        <w:trPr>
          <w:trHeight w:val="540"/>
          <w:jc w:val="center"/>
        </w:trPr>
        <w:tc>
          <w:tcPr>
            <w:tcW w:w="652" w:type="dxa"/>
            <w:shd w:val="clear" w:color="auto" w:fill="auto"/>
            <w:vAlign w:val="center"/>
          </w:tcPr>
          <w:p w14:paraId="48E08FDC" w14:textId="58A74F55"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113CB7D"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有一二类压力容器生产资质证书，材质证明</w:t>
            </w:r>
          </w:p>
        </w:tc>
        <w:tc>
          <w:tcPr>
            <w:tcW w:w="1187" w:type="dxa"/>
            <w:vAlign w:val="center"/>
          </w:tcPr>
          <w:p w14:paraId="75018152" w14:textId="77777777" w:rsidR="000F721F" w:rsidRDefault="000F721F">
            <w:pPr>
              <w:adjustRightInd w:val="0"/>
              <w:snapToGrid w:val="0"/>
              <w:spacing w:line="276" w:lineRule="auto"/>
              <w:jc w:val="center"/>
              <w:rPr>
                <w:rFonts w:ascii="宋体" w:hAnsi="宋体"/>
              </w:rPr>
            </w:pPr>
          </w:p>
        </w:tc>
        <w:tc>
          <w:tcPr>
            <w:tcW w:w="923" w:type="dxa"/>
          </w:tcPr>
          <w:p w14:paraId="635ADC3F" w14:textId="77777777" w:rsidR="000F721F" w:rsidRDefault="000F721F">
            <w:pPr>
              <w:adjustRightInd w:val="0"/>
              <w:snapToGrid w:val="0"/>
              <w:spacing w:line="276" w:lineRule="auto"/>
              <w:jc w:val="center"/>
              <w:rPr>
                <w:rFonts w:ascii="宋体" w:hAnsi="宋体"/>
              </w:rPr>
            </w:pPr>
          </w:p>
        </w:tc>
        <w:tc>
          <w:tcPr>
            <w:tcW w:w="776" w:type="dxa"/>
          </w:tcPr>
          <w:p w14:paraId="56906F59" w14:textId="77777777" w:rsidR="000F721F" w:rsidRDefault="000F721F">
            <w:pPr>
              <w:adjustRightInd w:val="0"/>
              <w:snapToGrid w:val="0"/>
              <w:spacing w:line="276" w:lineRule="auto"/>
              <w:jc w:val="center"/>
              <w:rPr>
                <w:rFonts w:ascii="宋体" w:hAnsi="宋体"/>
              </w:rPr>
            </w:pPr>
          </w:p>
        </w:tc>
        <w:tc>
          <w:tcPr>
            <w:tcW w:w="1109" w:type="dxa"/>
            <w:vAlign w:val="center"/>
          </w:tcPr>
          <w:p w14:paraId="61656721" w14:textId="77777777" w:rsidR="000F721F" w:rsidRDefault="000F721F">
            <w:pPr>
              <w:adjustRightInd w:val="0"/>
              <w:snapToGrid w:val="0"/>
              <w:spacing w:line="276" w:lineRule="auto"/>
              <w:jc w:val="center"/>
              <w:rPr>
                <w:rFonts w:ascii="宋体" w:hAnsi="宋体"/>
              </w:rPr>
            </w:pPr>
          </w:p>
        </w:tc>
      </w:tr>
      <w:tr w:rsidR="000F721F" w14:paraId="40577211" w14:textId="77777777">
        <w:trPr>
          <w:trHeight w:val="540"/>
          <w:jc w:val="center"/>
        </w:trPr>
        <w:tc>
          <w:tcPr>
            <w:tcW w:w="652" w:type="dxa"/>
            <w:shd w:val="clear" w:color="auto" w:fill="auto"/>
            <w:vAlign w:val="center"/>
          </w:tcPr>
          <w:p w14:paraId="3B863E4A" w14:textId="259B4ED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35C681A"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预设定使用参数（按工艺程序要求）</w:t>
            </w:r>
          </w:p>
        </w:tc>
        <w:tc>
          <w:tcPr>
            <w:tcW w:w="1187" w:type="dxa"/>
            <w:vAlign w:val="center"/>
          </w:tcPr>
          <w:p w14:paraId="126D8BAA" w14:textId="77777777" w:rsidR="000F721F" w:rsidRDefault="000F721F">
            <w:pPr>
              <w:adjustRightInd w:val="0"/>
              <w:snapToGrid w:val="0"/>
              <w:spacing w:line="276" w:lineRule="auto"/>
              <w:jc w:val="center"/>
              <w:rPr>
                <w:rFonts w:ascii="宋体" w:hAnsi="宋体"/>
              </w:rPr>
            </w:pPr>
          </w:p>
        </w:tc>
        <w:tc>
          <w:tcPr>
            <w:tcW w:w="923" w:type="dxa"/>
          </w:tcPr>
          <w:p w14:paraId="4719667C" w14:textId="77777777" w:rsidR="000F721F" w:rsidRDefault="000F721F">
            <w:pPr>
              <w:adjustRightInd w:val="0"/>
              <w:snapToGrid w:val="0"/>
              <w:spacing w:line="276" w:lineRule="auto"/>
              <w:jc w:val="center"/>
              <w:rPr>
                <w:rFonts w:ascii="宋体" w:hAnsi="宋体"/>
              </w:rPr>
            </w:pPr>
          </w:p>
        </w:tc>
        <w:tc>
          <w:tcPr>
            <w:tcW w:w="776" w:type="dxa"/>
          </w:tcPr>
          <w:p w14:paraId="5C885F34" w14:textId="77777777" w:rsidR="000F721F" w:rsidRDefault="000F721F">
            <w:pPr>
              <w:adjustRightInd w:val="0"/>
              <w:snapToGrid w:val="0"/>
              <w:spacing w:line="276" w:lineRule="auto"/>
              <w:jc w:val="center"/>
              <w:rPr>
                <w:rFonts w:ascii="宋体" w:hAnsi="宋体"/>
              </w:rPr>
            </w:pPr>
          </w:p>
        </w:tc>
        <w:tc>
          <w:tcPr>
            <w:tcW w:w="1109" w:type="dxa"/>
            <w:vAlign w:val="center"/>
          </w:tcPr>
          <w:p w14:paraId="7DD855F6" w14:textId="77777777" w:rsidR="000F721F" w:rsidRDefault="000F721F">
            <w:pPr>
              <w:adjustRightInd w:val="0"/>
              <w:snapToGrid w:val="0"/>
              <w:spacing w:line="276" w:lineRule="auto"/>
              <w:jc w:val="center"/>
              <w:rPr>
                <w:rFonts w:ascii="宋体" w:hAnsi="宋体"/>
              </w:rPr>
            </w:pPr>
          </w:p>
        </w:tc>
      </w:tr>
      <w:tr w:rsidR="000F721F" w14:paraId="06025ABB" w14:textId="77777777">
        <w:trPr>
          <w:trHeight w:val="540"/>
          <w:jc w:val="center"/>
        </w:trPr>
        <w:tc>
          <w:tcPr>
            <w:tcW w:w="652" w:type="dxa"/>
            <w:shd w:val="clear" w:color="auto" w:fill="auto"/>
            <w:vAlign w:val="center"/>
          </w:tcPr>
          <w:p w14:paraId="01D916F1" w14:textId="522B60B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C0A014C"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设备维护与保养说明书。</w:t>
            </w:r>
          </w:p>
        </w:tc>
        <w:tc>
          <w:tcPr>
            <w:tcW w:w="1187" w:type="dxa"/>
            <w:vAlign w:val="center"/>
          </w:tcPr>
          <w:p w14:paraId="7F50171B" w14:textId="77777777" w:rsidR="000F721F" w:rsidRDefault="000F721F">
            <w:pPr>
              <w:adjustRightInd w:val="0"/>
              <w:snapToGrid w:val="0"/>
              <w:spacing w:line="276" w:lineRule="auto"/>
              <w:jc w:val="center"/>
              <w:rPr>
                <w:rFonts w:ascii="宋体" w:hAnsi="宋体"/>
              </w:rPr>
            </w:pPr>
          </w:p>
        </w:tc>
        <w:tc>
          <w:tcPr>
            <w:tcW w:w="923" w:type="dxa"/>
          </w:tcPr>
          <w:p w14:paraId="12379F0C" w14:textId="77777777" w:rsidR="000F721F" w:rsidRDefault="000F721F">
            <w:pPr>
              <w:adjustRightInd w:val="0"/>
              <w:snapToGrid w:val="0"/>
              <w:spacing w:line="276" w:lineRule="auto"/>
              <w:jc w:val="center"/>
              <w:rPr>
                <w:rFonts w:ascii="宋体" w:hAnsi="宋体"/>
              </w:rPr>
            </w:pPr>
          </w:p>
        </w:tc>
        <w:tc>
          <w:tcPr>
            <w:tcW w:w="776" w:type="dxa"/>
          </w:tcPr>
          <w:p w14:paraId="5403ADAB" w14:textId="77777777" w:rsidR="000F721F" w:rsidRDefault="000F721F">
            <w:pPr>
              <w:adjustRightInd w:val="0"/>
              <w:snapToGrid w:val="0"/>
              <w:spacing w:line="276" w:lineRule="auto"/>
              <w:jc w:val="center"/>
              <w:rPr>
                <w:rFonts w:ascii="宋体" w:hAnsi="宋体"/>
              </w:rPr>
            </w:pPr>
          </w:p>
        </w:tc>
        <w:tc>
          <w:tcPr>
            <w:tcW w:w="1109" w:type="dxa"/>
            <w:vAlign w:val="center"/>
          </w:tcPr>
          <w:p w14:paraId="5FAE646E" w14:textId="77777777" w:rsidR="000F721F" w:rsidRDefault="000F721F">
            <w:pPr>
              <w:adjustRightInd w:val="0"/>
              <w:snapToGrid w:val="0"/>
              <w:spacing w:line="276" w:lineRule="auto"/>
              <w:jc w:val="center"/>
              <w:rPr>
                <w:rFonts w:ascii="宋体" w:hAnsi="宋体"/>
              </w:rPr>
            </w:pPr>
          </w:p>
        </w:tc>
      </w:tr>
      <w:tr w:rsidR="000F721F" w14:paraId="4C7D3ABA" w14:textId="77777777">
        <w:trPr>
          <w:trHeight w:val="540"/>
          <w:jc w:val="center"/>
        </w:trPr>
        <w:tc>
          <w:tcPr>
            <w:tcW w:w="652" w:type="dxa"/>
            <w:shd w:val="clear" w:color="auto" w:fill="auto"/>
            <w:vAlign w:val="center"/>
          </w:tcPr>
          <w:p w14:paraId="39E1808E" w14:textId="652A66E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6930427"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各组件说明书、设备维修手册</w:t>
            </w:r>
          </w:p>
        </w:tc>
        <w:tc>
          <w:tcPr>
            <w:tcW w:w="1187" w:type="dxa"/>
            <w:vAlign w:val="center"/>
          </w:tcPr>
          <w:p w14:paraId="48779D38" w14:textId="77777777" w:rsidR="000F721F" w:rsidRDefault="000F721F">
            <w:pPr>
              <w:adjustRightInd w:val="0"/>
              <w:snapToGrid w:val="0"/>
              <w:spacing w:line="276" w:lineRule="auto"/>
              <w:jc w:val="center"/>
              <w:rPr>
                <w:rFonts w:ascii="宋体" w:hAnsi="宋体"/>
              </w:rPr>
            </w:pPr>
          </w:p>
        </w:tc>
        <w:tc>
          <w:tcPr>
            <w:tcW w:w="923" w:type="dxa"/>
          </w:tcPr>
          <w:p w14:paraId="3204E342" w14:textId="77777777" w:rsidR="000F721F" w:rsidRDefault="000F721F">
            <w:pPr>
              <w:adjustRightInd w:val="0"/>
              <w:snapToGrid w:val="0"/>
              <w:spacing w:line="276" w:lineRule="auto"/>
              <w:jc w:val="center"/>
              <w:rPr>
                <w:rFonts w:ascii="宋体" w:hAnsi="宋体"/>
              </w:rPr>
            </w:pPr>
          </w:p>
        </w:tc>
        <w:tc>
          <w:tcPr>
            <w:tcW w:w="776" w:type="dxa"/>
          </w:tcPr>
          <w:p w14:paraId="4336718A" w14:textId="77777777" w:rsidR="000F721F" w:rsidRDefault="000F721F">
            <w:pPr>
              <w:adjustRightInd w:val="0"/>
              <w:snapToGrid w:val="0"/>
              <w:spacing w:line="276" w:lineRule="auto"/>
              <w:jc w:val="center"/>
              <w:rPr>
                <w:rFonts w:ascii="宋体" w:hAnsi="宋体"/>
              </w:rPr>
            </w:pPr>
          </w:p>
        </w:tc>
        <w:tc>
          <w:tcPr>
            <w:tcW w:w="1109" w:type="dxa"/>
            <w:vAlign w:val="center"/>
          </w:tcPr>
          <w:p w14:paraId="547DADC0" w14:textId="77777777" w:rsidR="000F721F" w:rsidRDefault="000F721F">
            <w:pPr>
              <w:adjustRightInd w:val="0"/>
              <w:snapToGrid w:val="0"/>
              <w:spacing w:line="276" w:lineRule="auto"/>
              <w:jc w:val="center"/>
              <w:rPr>
                <w:rFonts w:ascii="宋体" w:hAnsi="宋体"/>
              </w:rPr>
            </w:pPr>
          </w:p>
        </w:tc>
      </w:tr>
      <w:tr w:rsidR="000F721F" w14:paraId="30829AD3" w14:textId="77777777">
        <w:trPr>
          <w:trHeight w:val="540"/>
          <w:jc w:val="center"/>
        </w:trPr>
        <w:tc>
          <w:tcPr>
            <w:tcW w:w="652" w:type="dxa"/>
            <w:shd w:val="clear" w:color="auto" w:fill="auto"/>
            <w:vAlign w:val="center"/>
          </w:tcPr>
          <w:p w14:paraId="5370C665" w14:textId="26BAB9FC"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C0A0E26"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设备操作说明书（应随同预运行确认报告一起递交）</w:t>
            </w:r>
          </w:p>
        </w:tc>
        <w:tc>
          <w:tcPr>
            <w:tcW w:w="1187" w:type="dxa"/>
            <w:vAlign w:val="center"/>
          </w:tcPr>
          <w:p w14:paraId="08D16CC7" w14:textId="77777777" w:rsidR="000F721F" w:rsidRDefault="000F721F">
            <w:pPr>
              <w:adjustRightInd w:val="0"/>
              <w:snapToGrid w:val="0"/>
              <w:spacing w:line="276" w:lineRule="auto"/>
              <w:jc w:val="center"/>
              <w:rPr>
                <w:rFonts w:ascii="宋体" w:hAnsi="宋体"/>
              </w:rPr>
            </w:pPr>
          </w:p>
        </w:tc>
        <w:tc>
          <w:tcPr>
            <w:tcW w:w="923" w:type="dxa"/>
          </w:tcPr>
          <w:p w14:paraId="2AD1CB94" w14:textId="77777777" w:rsidR="000F721F" w:rsidRDefault="000F721F">
            <w:pPr>
              <w:adjustRightInd w:val="0"/>
              <w:snapToGrid w:val="0"/>
              <w:spacing w:line="276" w:lineRule="auto"/>
              <w:jc w:val="center"/>
              <w:rPr>
                <w:rFonts w:ascii="宋体" w:hAnsi="宋体"/>
              </w:rPr>
            </w:pPr>
          </w:p>
        </w:tc>
        <w:tc>
          <w:tcPr>
            <w:tcW w:w="776" w:type="dxa"/>
          </w:tcPr>
          <w:p w14:paraId="25CCC38E" w14:textId="77777777" w:rsidR="000F721F" w:rsidRDefault="000F721F">
            <w:pPr>
              <w:adjustRightInd w:val="0"/>
              <w:snapToGrid w:val="0"/>
              <w:spacing w:line="276" w:lineRule="auto"/>
              <w:jc w:val="center"/>
              <w:rPr>
                <w:rFonts w:ascii="宋体" w:hAnsi="宋体"/>
              </w:rPr>
            </w:pPr>
          </w:p>
        </w:tc>
        <w:tc>
          <w:tcPr>
            <w:tcW w:w="1109" w:type="dxa"/>
            <w:vAlign w:val="center"/>
          </w:tcPr>
          <w:p w14:paraId="7FD25672" w14:textId="77777777" w:rsidR="000F721F" w:rsidRDefault="000F721F">
            <w:pPr>
              <w:adjustRightInd w:val="0"/>
              <w:snapToGrid w:val="0"/>
              <w:spacing w:line="276" w:lineRule="auto"/>
              <w:jc w:val="center"/>
              <w:rPr>
                <w:rFonts w:ascii="宋体" w:hAnsi="宋体"/>
              </w:rPr>
            </w:pPr>
          </w:p>
        </w:tc>
      </w:tr>
      <w:tr w:rsidR="000F721F" w14:paraId="131412D4" w14:textId="77777777">
        <w:trPr>
          <w:trHeight w:val="540"/>
          <w:jc w:val="center"/>
        </w:trPr>
        <w:tc>
          <w:tcPr>
            <w:tcW w:w="652" w:type="dxa"/>
            <w:shd w:val="clear" w:color="auto" w:fill="auto"/>
            <w:vAlign w:val="center"/>
          </w:tcPr>
          <w:p w14:paraId="12ABDC17" w14:textId="647DBB0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58D609E1"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备件及耗材清单。供应商需足量提供不少于</w:t>
            </w:r>
            <w:r>
              <w:rPr>
                <w:rFonts w:eastAsia="宋体" w:cs="Times New Roman" w:hint="eastAsia"/>
                <w:kern w:val="0"/>
                <w:szCs w:val="21"/>
              </w:rPr>
              <w:t>24</w:t>
            </w:r>
            <w:r>
              <w:rPr>
                <w:rFonts w:eastAsia="宋体" w:cs="Times New Roman" w:hint="eastAsia"/>
                <w:kern w:val="0"/>
                <w:szCs w:val="21"/>
              </w:rPr>
              <w:t>个月常用耗材、重要零部件如：配套电极、膜片、密封件、硅胶管、相关试剂等。</w:t>
            </w:r>
          </w:p>
        </w:tc>
        <w:tc>
          <w:tcPr>
            <w:tcW w:w="1187" w:type="dxa"/>
            <w:vAlign w:val="center"/>
          </w:tcPr>
          <w:p w14:paraId="5CD308D1" w14:textId="77777777" w:rsidR="000F721F" w:rsidRDefault="000F721F">
            <w:pPr>
              <w:adjustRightInd w:val="0"/>
              <w:snapToGrid w:val="0"/>
              <w:spacing w:line="276" w:lineRule="auto"/>
              <w:jc w:val="center"/>
              <w:rPr>
                <w:rFonts w:ascii="宋体" w:hAnsi="宋体"/>
              </w:rPr>
            </w:pPr>
          </w:p>
        </w:tc>
        <w:tc>
          <w:tcPr>
            <w:tcW w:w="923" w:type="dxa"/>
          </w:tcPr>
          <w:p w14:paraId="012B5FE5" w14:textId="77777777" w:rsidR="000F721F" w:rsidRDefault="000F721F">
            <w:pPr>
              <w:adjustRightInd w:val="0"/>
              <w:snapToGrid w:val="0"/>
              <w:spacing w:line="276" w:lineRule="auto"/>
              <w:jc w:val="center"/>
              <w:rPr>
                <w:rFonts w:ascii="宋体" w:hAnsi="宋体"/>
              </w:rPr>
            </w:pPr>
          </w:p>
        </w:tc>
        <w:tc>
          <w:tcPr>
            <w:tcW w:w="776" w:type="dxa"/>
          </w:tcPr>
          <w:p w14:paraId="218EFB53" w14:textId="77777777" w:rsidR="000F721F" w:rsidRDefault="000F721F">
            <w:pPr>
              <w:adjustRightInd w:val="0"/>
              <w:snapToGrid w:val="0"/>
              <w:spacing w:line="276" w:lineRule="auto"/>
              <w:jc w:val="center"/>
              <w:rPr>
                <w:rFonts w:ascii="宋体" w:hAnsi="宋体"/>
              </w:rPr>
            </w:pPr>
          </w:p>
        </w:tc>
        <w:tc>
          <w:tcPr>
            <w:tcW w:w="1109" w:type="dxa"/>
            <w:vAlign w:val="center"/>
          </w:tcPr>
          <w:p w14:paraId="75AA5EB5" w14:textId="77777777" w:rsidR="000F721F" w:rsidRDefault="000F721F">
            <w:pPr>
              <w:adjustRightInd w:val="0"/>
              <w:snapToGrid w:val="0"/>
              <w:spacing w:line="276" w:lineRule="auto"/>
              <w:jc w:val="center"/>
              <w:rPr>
                <w:rFonts w:ascii="宋体" w:hAnsi="宋体"/>
              </w:rPr>
            </w:pPr>
          </w:p>
        </w:tc>
      </w:tr>
      <w:tr w:rsidR="000F721F" w14:paraId="1FDD99FB" w14:textId="77777777">
        <w:trPr>
          <w:trHeight w:val="540"/>
          <w:jc w:val="center"/>
        </w:trPr>
        <w:tc>
          <w:tcPr>
            <w:tcW w:w="652" w:type="dxa"/>
            <w:shd w:val="clear" w:color="auto" w:fill="auto"/>
            <w:vAlign w:val="center"/>
          </w:tcPr>
          <w:p w14:paraId="2B302518" w14:textId="467C19FC"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47141822" w14:textId="77777777" w:rsidR="000F721F" w:rsidRDefault="0044065F">
            <w:pPr>
              <w:adjustRightInd w:val="0"/>
              <w:snapToGrid w:val="0"/>
              <w:spacing w:line="276" w:lineRule="auto"/>
              <w:rPr>
                <w:rFonts w:eastAsia="宋体" w:cs="Times New Roman"/>
                <w:kern w:val="0"/>
                <w:szCs w:val="21"/>
              </w:rPr>
            </w:pPr>
            <w:r>
              <w:rPr>
                <w:rFonts w:ascii="宋体" w:hAnsi="宋体" w:cs="宋体" w:hint="eastAsia"/>
                <w:b/>
                <w:bCs/>
              </w:rPr>
              <w:t>SAT</w:t>
            </w:r>
          </w:p>
        </w:tc>
        <w:tc>
          <w:tcPr>
            <w:tcW w:w="1187" w:type="dxa"/>
            <w:vAlign w:val="center"/>
          </w:tcPr>
          <w:p w14:paraId="0CE1E823" w14:textId="77777777" w:rsidR="000F721F" w:rsidRDefault="000F721F">
            <w:pPr>
              <w:adjustRightInd w:val="0"/>
              <w:snapToGrid w:val="0"/>
              <w:spacing w:line="276" w:lineRule="auto"/>
              <w:jc w:val="center"/>
              <w:rPr>
                <w:rFonts w:ascii="宋体" w:hAnsi="宋体"/>
              </w:rPr>
            </w:pPr>
          </w:p>
        </w:tc>
        <w:tc>
          <w:tcPr>
            <w:tcW w:w="923" w:type="dxa"/>
          </w:tcPr>
          <w:p w14:paraId="0DD97E61" w14:textId="77777777" w:rsidR="000F721F" w:rsidRDefault="000F721F">
            <w:pPr>
              <w:adjustRightInd w:val="0"/>
              <w:snapToGrid w:val="0"/>
              <w:spacing w:line="276" w:lineRule="auto"/>
              <w:jc w:val="center"/>
              <w:rPr>
                <w:rFonts w:ascii="宋体" w:hAnsi="宋体"/>
              </w:rPr>
            </w:pPr>
          </w:p>
        </w:tc>
        <w:tc>
          <w:tcPr>
            <w:tcW w:w="776" w:type="dxa"/>
          </w:tcPr>
          <w:p w14:paraId="09ECC783" w14:textId="77777777" w:rsidR="000F721F" w:rsidRDefault="000F721F">
            <w:pPr>
              <w:adjustRightInd w:val="0"/>
              <w:snapToGrid w:val="0"/>
              <w:spacing w:line="276" w:lineRule="auto"/>
              <w:jc w:val="center"/>
              <w:rPr>
                <w:rFonts w:ascii="宋体" w:hAnsi="宋体"/>
              </w:rPr>
            </w:pPr>
          </w:p>
        </w:tc>
        <w:tc>
          <w:tcPr>
            <w:tcW w:w="1109" w:type="dxa"/>
            <w:vAlign w:val="center"/>
          </w:tcPr>
          <w:p w14:paraId="2BA73351" w14:textId="77777777" w:rsidR="000F721F" w:rsidRDefault="000F721F">
            <w:pPr>
              <w:adjustRightInd w:val="0"/>
              <w:snapToGrid w:val="0"/>
              <w:spacing w:line="276" w:lineRule="auto"/>
              <w:jc w:val="center"/>
              <w:rPr>
                <w:rFonts w:ascii="宋体" w:hAnsi="宋体"/>
              </w:rPr>
            </w:pPr>
          </w:p>
        </w:tc>
      </w:tr>
      <w:tr w:rsidR="000F721F" w14:paraId="53B6C537" w14:textId="77777777">
        <w:trPr>
          <w:trHeight w:val="540"/>
          <w:jc w:val="center"/>
        </w:trPr>
        <w:tc>
          <w:tcPr>
            <w:tcW w:w="652" w:type="dxa"/>
            <w:shd w:val="clear" w:color="auto" w:fill="auto"/>
            <w:vAlign w:val="center"/>
          </w:tcPr>
          <w:p w14:paraId="3834BBD2" w14:textId="21FDC5B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5202ACC"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设备到货拆箱时如发现设备及其附件有任何损坏、缺少，供应商应负责及时处理不得推诿。</w:t>
            </w:r>
          </w:p>
        </w:tc>
        <w:tc>
          <w:tcPr>
            <w:tcW w:w="1187" w:type="dxa"/>
            <w:vAlign w:val="center"/>
          </w:tcPr>
          <w:p w14:paraId="0E2EED92" w14:textId="77777777" w:rsidR="000F721F" w:rsidRDefault="000F721F">
            <w:pPr>
              <w:adjustRightInd w:val="0"/>
              <w:snapToGrid w:val="0"/>
              <w:spacing w:line="276" w:lineRule="auto"/>
              <w:jc w:val="center"/>
              <w:rPr>
                <w:rFonts w:ascii="宋体" w:hAnsi="宋体"/>
              </w:rPr>
            </w:pPr>
          </w:p>
        </w:tc>
        <w:tc>
          <w:tcPr>
            <w:tcW w:w="923" w:type="dxa"/>
          </w:tcPr>
          <w:p w14:paraId="144C5BF4" w14:textId="77777777" w:rsidR="000F721F" w:rsidRDefault="000F721F">
            <w:pPr>
              <w:adjustRightInd w:val="0"/>
              <w:snapToGrid w:val="0"/>
              <w:spacing w:line="276" w:lineRule="auto"/>
              <w:jc w:val="center"/>
              <w:rPr>
                <w:rFonts w:ascii="宋体" w:hAnsi="宋体"/>
              </w:rPr>
            </w:pPr>
          </w:p>
        </w:tc>
        <w:tc>
          <w:tcPr>
            <w:tcW w:w="776" w:type="dxa"/>
          </w:tcPr>
          <w:p w14:paraId="3C493896" w14:textId="77777777" w:rsidR="000F721F" w:rsidRDefault="000F721F">
            <w:pPr>
              <w:adjustRightInd w:val="0"/>
              <w:snapToGrid w:val="0"/>
              <w:spacing w:line="276" w:lineRule="auto"/>
              <w:jc w:val="center"/>
              <w:rPr>
                <w:rFonts w:ascii="宋体" w:hAnsi="宋体"/>
              </w:rPr>
            </w:pPr>
          </w:p>
        </w:tc>
        <w:tc>
          <w:tcPr>
            <w:tcW w:w="1109" w:type="dxa"/>
            <w:vAlign w:val="center"/>
          </w:tcPr>
          <w:p w14:paraId="10C3E8F8" w14:textId="77777777" w:rsidR="000F721F" w:rsidRDefault="000F721F">
            <w:pPr>
              <w:adjustRightInd w:val="0"/>
              <w:snapToGrid w:val="0"/>
              <w:spacing w:line="276" w:lineRule="auto"/>
              <w:jc w:val="center"/>
              <w:rPr>
                <w:rFonts w:ascii="宋体" w:hAnsi="宋体"/>
              </w:rPr>
            </w:pPr>
          </w:p>
        </w:tc>
      </w:tr>
      <w:tr w:rsidR="000F721F" w14:paraId="792FF692" w14:textId="77777777">
        <w:trPr>
          <w:trHeight w:val="540"/>
          <w:jc w:val="center"/>
        </w:trPr>
        <w:tc>
          <w:tcPr>
            <w:tcW w:w="652" w:type="dxa"/>
            <w:shd w:val="clear" w:color="auto" w:fill="auto"/>
            <w:vAlign w:val="center"/>
          </w:tcPr>
          <w:p w14:paraId="22F3EFE5" w14:textId="1F96F04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9F59CE8"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供应商在报价中需要将所有需要提供的辅助设施（如电、压缩空气、安装空间等）列举清楚，若有列举不明之项目，发生费用则全部由供应商自己承担。</w:t>
            </w:r>
          </w:p>
        </w:tc>
        <w:tc>
          <w:tcPr>
            <w:tcW w:w="1187" w:type="dxa"/>
            <w:vAlign w:val="center"/>
          </w:tcPr>
          <w:p w14:paraId="64406754" w14:textId="77777777" w:rsidR="000F721F" w:rsidRDefault="000F721F">
            <w:pPr>
              <w:adjustRightInd w:val="0"/>
              <w:snapToGrid w:val="0"/>
              <w:spacing w:line="276" w:lineRule="auto"/>
              <w:jc w:val="center"/>
              <w:rPr>
                <w:rFonts w:ascii="宋体" w:hAnsi="宋体"/>
              </w:rPr>
            </w:pPr>
          </w:p>
        </w:tc>
        <w:tc>
          <w:tcPr>
            <w:tcW w:w="923" w:type="dxa"/>
          </w:tcPr>
          <w:p w14:paraId="11E0DA48" w14:textId="77777777" w:rsidR="000F721F" w:rsidRDefault="000F721F">
            <w:pPr>
              <w:adjustRightInd w:val="0"/>
              <w:snapToGrid w:val="0"/>
              <w:spacing w:line="276" w:lineRule="auto"/>
              <w:jc w:val="center"/>
              <w:rPr>
                <w:rFonts w:ascii="宋体" w:hAnsi="宋体"/>
              </w:rPr>
            </w:pPr>
          </w:p>
        </w:tc>
        <w:tc>
          <w:tcPr>
            <w:tcW w:w="776" w:type="dxa"/>
          </w:tcPr>
          <w:p w14:paraId="18B50339" w14:textId="77777777" w:rsidR="000F721F" w:rsidRDefault="000F721F">
            <w:pPr>
              <w:adjustRightInd w:val="0"/>
              <w:snapToGrid w:val="0"/>
              <w:spacing w:line="276" w:lineRule="auto"/>
              <w:jc w:val="center"/>
              <w:rPr>
                <w:rFonts w:ascii="宋体" w:hAnsi="宋体"/>
              </w:rPr>
            </w:pPr>
          </w:p>
        </w:tc>
        <w:tc>
          <w:tcPr>
            <w:tcW w:w="1109" w:type="dxa"/>
            <w:vAlign w:val="center"/>
          </w:tcPr>
          <w:p w14:paraId="3ABE4345" w14:textId="77777777" w:rsidR="000F721F" w:rsidRDefault="000F721F">
            <w:pPr>
              <w:adjustRightInd w:val="0"/>
              <w:snapToGrid w:val="0"/>
              <w:spacing w:line="276" w:lineRule="auto"/>
              <w:jc w:val="center"/>
              <w:rPr>
                <w:rFonts w:ascii="宋体" w:hAnsi="宋体"/>
              </w:rPr>
            </w:pPr>
          </w:p>
        </w:tc>
      </w:tr>
      <w:tr w:rsidR="000F721F" w14:paraId="6C897983" w14:textId="77777777">
        <w:trPr>
          <w:trHeight w:val="540"/>
          <w:jc w:val="center"/>
        </w:trPr>
        <w:tc>
          <w:tcPr>
            <w:tcW w:w="652" w:type="dxa"/>
            <w:shd w:val="clear" w:color="auto" w:fill="auto"/>
            <w:vAlign w:val="center"/>
          </w:tcPr>
          <w:p w14:paraId="07E287CA" w14:textId="7C8C6B64"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47DA143"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本规格表中基本规格内容，技术数据及参考文件等各大项中所提及各项要求供应商提供资料，若有任何问题应于契约订定前先知会我方，在合约上说明，否则各项均列入设备到货验收时之依据</w:t>
            </w:r>
          </w:p>
        </w:tc>
        <w:tc>
          <w:tcPr>
            <w:tcW w:w="1187" w:type="dxa"/>
            <w:vAlign w:val="center"/>
          </w:tcPr>
          <w:p w14:paraId="3EB87042" w14:textId="77777777" w:rsidR="000F721F" w:rsidRDefault="000F721F">
            <w:pPr>
              <w:adjustRightInd w:val="0"/>
              <w:snapToGrid w:val="0"/>
              <w:spacing w:line="276" w:lineRule="auto"/>
              <w:jc w:val="center"/>
              <w:rPr>
                <w:rFonts w:ascii="宋体" w:hAnsi="宋体"/>
              </w:rPr>
            </w:pPr>
          </w:p>
        </w:tc>
        <w:tc>
          <w:tcPr>
            <w:tcW w:w="923" w:type="dxa"/>
          </w:tcPr>
          <w:p w14:paraId="1A3B9104" w14:textId="77777777" w:rsidR="000F721F" w:rsidRDefault="000F721F">
            <w:pPr>
              <w:adjustRightInd w:val="0"/>
              <w:snapToGrid w:val="0"/>
              <w:spacing w:line="276" w:lineRule="auto"/>
              <w:jc w:val="center"/>
              <w:rPr>
                <w:rFonts w:ascii="宋体" w:hAnsi="宋体"/>
              </w:rPr>
            </w:pPr>
          </w:p>
        </w:tc>
        <w:tc>
          <w:tcPr>
            <w:tcW w:w="776" w:type="dxa"/>
          </w:tcPr>
          <w:p w14:paraId="2487C3B5" w14:textId="77777777" w:rsidR="000F721F" w:rsidRDefault="000F721F">
            <w:pPr>
              <w:adjustRightInd w:val="0"/>
              <w:snapToGrid w:val="0"/>
              <w:spacing w:line="276" w:lineRule="auto"/>
              <w:jc w:val="center"/>
              <w:rPr>
                <w:rFonts w:ascii="宋体" w:hAnsi="宋体"/>
              </w:rPr>
            </w:pPr>
          </w:p>
        </w:tc>
        <w:tc>
          <w:tcPr>
            <w:tcW w:w="1109" w:type="dxa"/>
            <w:vAlign w:val="center"/>
          </w:tcPr>
          <w:p w14:paraId="18C5B474" w14:textId="77777777" w:rsidR="000F721F" w:rsidRDefault="000F721F">
            <w:pPr>
              <w:adjustRightInd w:val="0"/>
              <w:snapToGrid w:val="0"/>
              <w:spacing w:line="276" w:lineRule="auto"/>
              <w:jc w:val="center"/>
              <w:rPr>
                <w:rFonts w:ascii="宋体" w:hAnsi="宋体"/>
              </w:rPr>
            </w:pPr>
          </w:p>
        </w:tc>
      </w:tr>
      <w:tr w:rsidR="000F721F" w14:paraId="549992E4" w14:textId="77777777">
        <w:trPr>
          <w:trHeight w:val="540"/>
          <w:jc w:val="center"/>
        </w:trPr>
        <w:tc>
          <w:tcPr>
            <w:tcW w:w="652" w:type="dxa"/>
            <w:shd w:val="clear" w:color="auto" w:fill="auto"/>
            <w:vAlign w:val="center"/>
          </w:tcPr>
          <w:p w14:paraId="213A6427" w14:textId="3200E3D9"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4BB2F20F"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b/>
                <w:kern w:val="0"/>
                <w:szCs w:val="21"/>
              </w:rPr>
              <w:t>售后要求</w:t>
            </w:r>
          </w:p>
        </w:tc>
        <w:tc>
          <w:tcPr>
            <w:tcW w:w="1187" w:type="dxa"/>
            <w:vAlign w:val="center"/>
          </w:tcPr>
          <w:p w14:paraId="683812F2" w14:textId="77777777" w:rsidR="000F721F" w:rsidRDefault="000F721F">
            <w:pPr>
              <w:adjustRightInd w:val="0"/>
              <w:snapToGrid w:val="0"/>
              <w:spacing w:line="276" w:lineRule="auto"/>
              <w:jc w:val="center"/>
              <w:rPr>
                <w:rFonts w:ascii="宋体" w:hAnsi="宋体"/>
              </w:rPr>
            </w:pPr>
          </w:p>
        </w:tc>
        <w:tc>
          <w:tcPr>
            <w:tcW w:w="923" w:type="dxa"/>
          </w:tcPr>
          <w:p w14:paraId="12A671A0" w14:textId="77777777" w:rsidR="000F721F" w:rsidRDefault="000F721F">
            <w:pPr>
              <w:adjustRightInd w:val="0"/>
              <w:snapToGrid w:val="0"/>
              <w:spacing w:line="276" w:lineRule="auto"/>
              <w:jc w:val="center"/>
              <w:rPr>
                <w:rFonts w:ascii="宋体" w:hAnsi="宋体"/>
              </w:rPr>
            </w:pPr>
          </w:p>
        </w:tc>
        <w:tc>
          <w:tcPr>
            <w:tcW w:w="776" w:type="dxa"/>
          </w:tcPr>
          <w:p w14:paraId="59283270" w14:textId="77777777" w:rsidR="000F721F" w:rsidRDefault="000F721F">
            <w:pPr>
              <w:adjustRightInd w:val="0"/>
              <w:snapToGrid w:val="0"/>
              <w:spacing w:line="276" w:lineRule="auto"/>
              <w:jc w:val="center"/>
              <w:rPr>
                <w:rFonts w:ascii="宋体" w:hAnsi="宋体"/>
              </w:rPr>
            </w:pPr>
          </w:p>
        </w:tc>
        <w:tc>
          <w:tcPr>
            <w:tcW w:w="1109" w:type="dxa"/>
            <w:vAlign w:val="center"/>
          </w:tcPr>
          <w:p w14:paraId="281337E3" w14:textId="77777777" w:rsidR="000F721F" w:rsidRDefault="000F721F">
            <w:pPr>
              <w:adjustRightInd w:val="0"/>
              <w:snapToGrid w:val="0"/>
              <w:spacing w:line="276" w:lineRule="auto"/>
              <w:jc w:val="center"/>
              <w:rPr>
                <w:rFonts w:ascii="宋体" w:hAnsi="宋体"/>
              </w:rPr>
            </w:pPr>
          </w:p>
        </w:tc>
      </w:tr>
      <w:tr w:rsidR="000F721F" w14:paraId="0F7ACEDB" w14:textId="77777777">
        <w:trPr>
          <w:trHeight w:val="540"/>
          <w:jc w:val="center"/>
        </w:trPr>
        <w:tc>
          <w:tcPr>
            <w:tcW w:w="652" w:type="dxa"/>
            <w:shd w:val="clear" w:color="auto" w:fill="auto"/>
            <w:vAlign w:val="center"/>
          </w:tcPr>
          <w:p w14:paraId="459BABA3" w14:textId="6731D3DF"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74FDB787"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供应商负责培训需方相关人员以下内容：调试安装、原理、熟悉设备性能指标、掌握公用工程的连接、了解公用工程的消耗、手动、自动操作的使用过程、操作及常规保养、故障处理、了解自动程序编程及维护保养知识。供方提供相关培训大纲和教材。培训需使我方人员达到一定熟练程度，由双方人员认可</w:t>
            </w:r>
          </w:p>
        </w:tc>
        <w:tc>
          <w:tcPr>
            <w:tcW w:w="1187" w:type="dxa"/>
            <w:vAlign w:val="center"/>
          </w:tcPr>
          <w:p w14:paraId="6FC8E79C" w14:textId="77777777" w:rsidR="000F721F" w:rsidRDefault="000F721F">
            <w:pPr>
              <w:adjustRightInd w:val="0"/>
              <w:snapToGrid w:val="0"/>
              <w:spacing w:line="276" w:lineRule="auto"/>
              <w:jc w:val="center"/>
              <w:rPr>
                <w:rFonts w:ascii="宋体" w:hAnsi="宋体"/>
              </w:rPr>
            </w:pPr>
          </w:p>
        </w:tc>
        <w:tc>
          <w:tcPr>
            <w:tcW w:w="923" w:type="dxa"/>
          </w:tcPr>
          <w:p w14:paraId="2DFEFE38" w14:textId="77777777" w:rsidR="000F721F" w:rsidRDefault="000F721F">
            <w:pPr>
              <w:adjustRightInd w:val="0"/>
              <w:snapToGrid w:val="0"/>
              <w:spacing w:line="276" w:lineRule="auto"/>
              <w:jc w:val="center"/>
              <w:rPr>
                <w:rFonts w:ascii="宋体" w:hAnsi="宋体"/>
              </w:rPr>
            </w:pPr>
          </w:p>
        </w:tc>
        <w:tc>
          <w:tcPr>
            <w:tcW w:w="776" w:type="dxa"/>
          </w:tcPr>
          <w:p w14:paraId="445E2865" w14:textId="77777777" w:rsidR="000F721F" w:rsidRDefault="000F721F">
            <w:pPr>
              <w:adjustRightInd w:val="0"/>
              <w:snapToGrid w:val="0"/>
              <w:spacing w:line="276" w:lineRule="auto"/>
              <w:jc w:val="center"/>
              <w:rPr>
                <w:rFonts w:ascii="宋体" w:hAnsi="宋体"/>
              </w:rPr>
            </w:pPr>
          </w:p>
        </w:tc>
        <w:tc>
          <w:tcPr>
            <w:tcW w:w="1109" w:type="dxa"/>
            <w:vAlign w:val="center"/>
          </w:tcPr>
          <w:p w14:paraId="057339E8" w14:textId="77777777" w:rsidR="000F721F" w:rsidRDefault="000F721F">
            <w:pPr>
              <w:adjustRightInd w:val="0"/>
              <w:snapToGrid w:val="0"/>
              <w:spacing w:line="276" w:lineRule="auto"/>
              <w:jc w:val="center"/>
              <w:rPr>
                <w:rFonts w:ascii="宋体" w:hAnsi="宋体"/>
              </w:rPr>
            </w:pPr>
          </w:p>
        </w:tc>
      </w:tr>
      <w:tr w:rsidR="000F721F" w14:paraId="49A4A3E9" w14:textId="77777777">
        <w:trPr>
          <w:trHeight w:val="540"/>
          <w:jc w:val="center"/>
        </w:trPr>
        <w:tc>
          <w:tcPr>
            <w:tcW w:w="652" w:type="dxa"/>
            <w:shd w:val="clear" w:color="auto" w:fill="auto"/>
            <w:vAlign w:val="center"/>
          </w:tcPr>
          <w:p w14:paraId="03F3AF47" w14:textId="7D99FC4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8868302"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需方提供试车方案，并经根据前期</w:t>
            </w:r>
            <w:r>
              <w:rPr>
                <w:rFonts w:eastAsia="宋体" w:cs="Times New Roman" w:hint="eastAsia"/>
                <w:kern w:val="0"/>
                <w:szCs w:val="21"/>
              </w:rPr>
              <w:t>URS</w:t>
            </w:r>
            <w:r>
              <w:rPr>
                <w:rFonts w:eastAsia="宋体" w:cs="Times New Roman" w:hint="eastAsia"/>
                <w:kern w:val="0"/>
                <w:szCs w:val="21"/>
              </w:rPr>
              <w:t>文件标准进行试机确认</w:t>
            </w:r>
          </w:p>
        </w:tc>
        <w:tc>
          <w:tcPr>
            <w:tcW w:w="1187" w:type="dxa"/>
            <w:vAlign w:val="center"/>
          </w:tcPr>
          <w:p w14:paraId="020CAA2E" w14:textId="77777777" w:rsidR="000F721F" w:rsidRDefault="000F721F">
            <w:pPr>
              <w:adjustRightInd w:val="0"/>
              <w:snapToGrid w:val="0"/>
              <w:spacing w:line="276" w:lineRule="auto"/>
              <w:jc w:val="center"/>
              <w:rPr>
                <w:rFonts w:ascii="宋体" w:hAnsi="宋体"/>
              </w:rPr>
            </w:pPr>
          </w:p>
        </w:tc>
        <w:tc>
          <w:tcPr>
            <w:tcW w:w="923" w:type="dxa"/>
          </w:tcPr>
          <w:p w14:paraId="151F2BD0" w14:textId="77777777" w:rsidR="000F721F" w:rsidRDefault="000F721F">
            <w:pPr>
              <w:adjustRightInd w:val="0"/>
              <w:snapToGrid w:val="0"/>
              <w:spacing w:line="276" w:lineRule="auto"/>
              <w:jc w:val="center"/>
              <w:rPr>
                <w:rFonts w:ascii="宋体" w:hAnsi="宋体"/>
              </w:rPr>
            </w:pPr>
          </w:p>
        </w:tc>
        <w:tc>
          <w:tcPr>
            <w:tcW w:w="776" w:type="dxa"/>
          </w:tcPr>
          <w:p w14:paraId="7BB28CCB" w14:textId="77777777" w:rsidR="000F721F" w:rsidRDefault="000F721F">
            <w:pPr>
              <w:adjustRightInd w:val="0"/>
              <w:snapToGrid w:val="0"/>
              <w:spacing w:line="276" w:lineRule="auto"/>
              <w:jc w:val="center"/>
              <w:rPr>
                <w:rFonts w:ascii="宋体" w:hAnsi="宋体"/>
              </w:rPr>
            </w:pPr>
          </w:p>
        </w:tc>
        <w:tc>
          <w:tcPr>
            <w:tcW w:w="1109" w:type="dxa"/>
            <w:vAlign w:val="center"/>
          </w:tcPr>
          <w:p w14:paraId="6D462E47" w14:textId="77777777" w:rsidR="000F721F" w:rsidRDefault="000F721F">
            <w:pPr>
              <w:adjustRightInd w:val="0"/>
              <w:snapToGrid w:val="0"/>
              <w:spacing w:line="276" w:lineRule="auto"/>
              <w:jc w:val="center"/>
              <w:rPr>
                <w:rFonts w:ascii="宋体" w:hAnsi="宋体"/>
              </w:rPr>
            </w:pPr>
          </w:p>
        </w:tc>
      </w:tr>
      <w:tr w:rsidR="000F721F" w14:paraId="61ACD203" w14:textId="77777777">
        <w:trPr>
          <w:trHeight w:val="540"/>
          <w:jc w:val="center"/>
        </w:trPr>
        <w:tc>
          <w:tcPr>
            <w:tcW w:w="652" w:type="dxa"/>
            <w:shd w:val="clear" w:color="auto" w:fill="auto"/>
            <w:vAlign w:val="center"/>
          </w:tcPr>
          <w:p w14:paraId="3F692FCE" w14:textId="176F5F8C"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226A1F09"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设备现场就位完毕，应对该设备进行试车运行，制造商应参加试车全过程并对试车中发现的问题进行现场解决</w:t>
            </w:r>
          </w:p>
        </w:tc>
        <w:tc>
          <w:tcPr>
            <w:tcW w:w="1187" w:type="dxa"/>
            <w:vAlign w:val="center"/>
          </w:tcPr>
          <w:p w14:paraId="6FEE37D8" w14:textId="77777777" w:rsidR="000F721F" w:rsidRDefault="000F721F">
            <w:pPr>
              <w:adjustRightInd w:val="0"/>
              <w:snapToGrid w:val="0"/>
              <w:spacing w:line="276" w:lineRule="auto"/>
              <w:jc w:val="center"/>
              <w:rPr>
                <w:rFonts w:ascii="宋体" w:hAnsi="宋体"/>
              </w:rPr>
            </w:pPr>
          </w:p>
        </w:tc>
        <w:tc>
          <w:tcPr>
            <w:tcW w:w="923" w:type="dxa"/>
          </w:tcPr>
          <w:p w14:paraId="60A5A015" w14:textId="77777777" w:rsidR="000F721F" w:rsidRDefault="000F721F">
            <w:pPr>
              <w:adjustRightInd w:val="0"/>
              <w:snapToGrid w:val="0"/>
              <w:spacing w:line="276" w:lineRule="auto"/>
              <w:jc w:val="center"/>
              <w:rPr>
                <w:rFonts w:ascii="宋体" w:hAnsi="宋体"/>
              </w:rPr>
            </w:pPr>
          </w:p>
        </w:tc>
        <w:tc>
          <w:tcPr>
            <w:tcW w:w="776" w:type="dxa"/>
          </w:tcPr>
          <w:p w14:paraId="601151E1" w14:textId="77777777" w:rsidR="000F721F" w:rsidRDefault="000F721F">
            <w:pPr>
              <w:adjustRightInd w:val="0"/>
              <w:snapToGrid w:val="0"/>
              <w:spacing w:line="276" w:lineRule="auto"/>
              <w:jc w:val="center"/>
              <w:rPr>
                <w:rFonts w:ascii="宋体" w:hAnsi="宋体"/>
              </w:rPr>
            </w:pPr>
          </w:p>
        </w:tc>
        <w:tc>
          <w:tcPr>
            <w:tcW w:w="1109" w:type="dxa"/>
            <w:vAlign w:val="center"/>
          </w:tcPr>
          <w:p w14:paraId="2F00671F" w14:textId="77777777" w:rsidR="000F721F" w:rsidRDefault="000F721F">
            <w:pPr>
              <w:adjustRightInd w:val="0"/>
              <w:snapToGrid w:val="0"/>
              <w:spacing w:line="276" w:lineRule="auto"/>
              <w:jc w:val="center"/>
              <w:rPr>
                <w:rFonts w:ascii="宋体" w:hAnsi="宋体"/>
              </w:rPr>
            </w:pPr>
          </w:p>
        </w:tc>
      </w:tr>
      <w:tr w:rsidR="000F721F" w14:paraId="4B96E439" w14:textId="77777777">
        <w:trPr>
          <w:trHeight w:val="540"/>
          <w:jc w:val="center"/>
        </w:trPr>
        <w:tc>
          <w:tcPr>
            <w:tcW w:w="652" w:type="dxa"/>
            <w:shd w:val="clear" w:color="auto" w:fill="auto"/>
            <w:vAlign w:val="center"/>
          </w:tcPr>
          <w:p w14:paraId="5716996F" w14:textId="26B1432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77F31CE"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设备及其配件应免费保修期限</w:t>
            </w:r>
            <w:r>
              <w:rPr>
                <w:rFonts w:eastAsia="宋体" w:cs="Times New Roman" w:hint="eastAsia"/>
                <w:kern w:val="0"/>
                <w:szCs w:val="21"/>
              </w:rPr>
              <w:t>1</w:t>
            </w:r>
            <w:r>
              <w:rPr>
                <w:rFonts w:eastAsia="宋体" w:cs="Times New Roman" w:hint="eastAsia"/>
                <w:kern w:val="0"/>
                <w:szCs w:val="21"/>
              </w:rPr>
              <w:t>年，有效日为安装试车完成验收日起</w:t>
            </w:r>
          </w:p>
        </w:tc>
        <w:tc>
          <w:tcPr>
            <w:tcW w:w="1187" w:type="dxa"/>
            <w:vAlign w:val="center"/>
          </w:tcPr>
          <w:p w14:paraId="6196C4E9" w14:textId="77777777" w:rsidR="000F721F" w:rsidRDefault="000F721F">
            <w:pPr>
              <w:adjustRightInd w:val="0"/>
              <w:snapToGrid w:val="0"/>
              <w:spacing w:line="276" w:lineRule="auto"/>
              <w:jc w:val="center"/>
              <w:rPr>
                <w:rFonts w:ascii="宋体" w:hAnsi="宋体"/>
              </w:rPr>
            </w:pPr>
          </w:p>
        </w:tc>
        <w:tc>
          <w:tcPr>
            <w:tcW w:w="923" w:type="dxa"/>
          </w:tcPr>
          <w:p w14:paraId="7A707454" w14:textId="77777777" w:rsidR="000F721F" w:rsidRDefault="000F721F">
            <w:pPr>
              <w:adjustRightInd w:val="0"/>
              <w:snapToGrid w:val="0"/>
              <w:spacing w:line="276" w:lineRule="auto"/>
              <w:jc w:val="center"/>
              <w:rPr>
                <w:rFonts w:ascii="宋体" w:hAnsi="宋体"/>
              </w:rPr>
            </w:pPr>
          </w:p>
        </w:tc>
        <w:tc>
          <w:tcPr>
            <w:tcW w:w="776" w:type="dxa"/>
          </w:tcPr>
          <w:p w14:paraId="1050D85E" w14:textId="77777777" w:rsidR="000F721F" w:rsidRDefault="000F721F">
            <w:pPr>
              <w:adjustRightInd w:val="0"/>
              <w:snapToGrid w:val="0"/>
              <w:spacing w:line="276" w:lineRule="auto"/>
              <w:jc w:val="center"/>
              <w:rPr>
                <w:rFonts w:ascii="宋体" w:hAnsi="宋体"/>
              </w:rPr>
            </w:pPr>
          </w:p>
        </w:tc>
        <w:tc>
          <w:tcPr>
            <w:tcW w:w="1109" w:type="dxa"/>
            <w:vAlign w:val="center"/>
          </w:tcPr>
          <w:p w14:paraId="0356C0E3" w14:textId="77777777" w:rsidR="000F721F" w:rsidRDefault="000F721F">
            <w:pPr>
              <w:adjustRightInd w:val="0"/>
              <w:snapToGrid w:val="0"/>
              <w:spacing w:line="276" w:lineRule="auto"/>
              <w:jc w:val="center"/>
              <w:rPr>
                <w:rFonts w:ascii="宋体" w:hAnsi="宋体"/>
              </w:rPr>
            </w:pPr>
          </w:p>
        </w:tc>
      </w:tr>
      <w:tr w:rsidR="000F721F" w14:paraId="160151BF" w14:textId="77777777">
        <w:trPr>
          <w:trHeight w:val="540"/>
          <w:jc w:val="center"/>
        </w:trPr>
        <w:tc>
          <w:tcPr>
            <w:tcW w:w="652" w:type="dxa"/>
            <w:shd w:val="clear" w:color="auto" w:fill="auto"/>
            <w:vAlign w:val="center"/>
          </w:tcPr>
          <w:p w14:paraId="28A4B9A8" w14:textId="796AA322"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0D08CC3F"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供方保证当需方发出维护设备的要求后</w:t>
            </w:r>
            <w:r>
              <w:rPr>
                <w:rFonts w:eastAsia="宋体" w:cs="Times New Roman" w:hint="eastAsia"/>
                <w:kern w:val="0"/>
                <w:szCs w:val="21"/>
              </w:rPr>
              <w:t>48</w:t>
            </w:r>
            <w:r>
              <w:rPr>
                <w:rFonts w:eastAsia="宋体" w:cs="Times New Roman" w:hint="eastAsia"/>
                <w:kern w:val="0"/>
                <w:szCs w:val="21"/>
              </w:rPr>
              <w:t>小时内派相关的服务工程师到达需方的工作现场进行维护调试。</w:t>
            </w:r>
          </w:p>
        </w:tc>
        <w:tc>
          <w:tcPr>
            <w:tcW w:w="1187" w:type="dxa"/>
            <w:vAlign w:val="center"/>
          </w:tcPr>
          <w:p w14:paraId="2F173460" w14:textId="77777777" w:rsidR="000F721F" w:rsidRDefault="000F721F">
            <w:pPr>
              <w:adjustRightInd w:val="0"/>
              <w:snapToGrid w:val="0"/>
              <w:spacing w:line="276" w:lineRule="auto"/>
              <w:jc w:val="center"/>
              <w:rPr>
                <w:rFonts w:ascii="宋体" w:hAnsi="宋体"/>
              </w:rPr>
            </w:pPr>
          </w:p>
        </w:tc>
        <w:tc>
          <w:tcPr>
            <w:tcW w:w="923" w:type="dxa"/>
          </w:tcPr>
          <w:p w14:paraId="33648D65" w14:textId="77777777" w:rsidR="000F721F" w:rsidRDefault="000F721F">
            <w:pPr>
              <w:adjustRightInd w:val="0"/>
              <w:snapToGrid w:val="0"/>
              <w:spacing w:line="276" w:lineRule="auto"/>
              <w:jc w:val="center"/>
              <w:rPr>
                <w:rFonts w:ascii="宋体" w:hAnsi="宋体"/>
              </w:rPr>
            </w:pPr>
          </w:p>
        </w:tc>
        <w:tc>
          <w:tcPr>
            <w:tcW w:w="776" w:type="dxa"/>
          </w:tcPr>
          <w:p w14:paraId="4D0D432C" w14:textId="77777777" w:rsidR="000F721F" w:rsidRDefault="000F721F">
            <w:pPr>
              <w:adjustRightInd w:val="0"/>
              <w:snapToGrid w:val="0"/>
              <w:spacing w:line="276" w:lineRule="auto"/>
              <w:jc w:val="center"/>
              <w:rPr>
                <w:rFonts w:ascii="宋体" w:hAnsi="宋体"/>
              </w:rPr>
            </w:pPr>
          </w:p>
        </w:tc>
        <w:tc>
          <w:tcPr>
            <w:tcW w:w="1109" w:type="dxa"/>
            <w:vAlign w:val="center"/>
          </w:tcPr>
          <w:p w14:paraId="1B0629F5" w14:textId="77777777" w:rsidR="000F721F" w:rsidRDefault="000F721F">
            <w:pPr>
              <w:adjustRightInd w:val="0"/>
              <w:snapToGrid w:val="0"/>
              <w:spacing w:line="276" w:lineRule="auto"/>
              <w:jc w:val="center"/>
              <w:rPr>
                <w:rFonts w:ascii="宋体" w:hAnsi="宋体"/>
              </w:rPr>
            </w:pPr>
          </w:p>
        </w:tc>
      </w:tr>
      <w:tr w:rsidR="000F721F" w14:paraId="0240B166" w14:textId="77777777">
        <w:trPr>
          <w:trHeight w:val="540"/>
          <w:jc w:val="center"/>
        </w:trPr>
        <w:tc>
          <w:tcPr>
            <w:tcW w:w="652" w:type="dxa"/>
            <w:shd w:val="clear" w:color="auto" w:fill="auto"/>
            <w:vAlign w:val="center"/>
          </w:tcPr>
          <w:p w14:paraId="43CAB57B" w14:textId="0B013961"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64F1550" w14:textId="77777777" w:rsidR="000F721F" w:rsidRDefault="0044065F">
            <w:pPr>
              <w:adjustRightInd w:val="0"/>
              <w:snapToGrid w:val="0"/>
              <w:spacing w:line="276" w:lineRule="auto"/>
              <w:rPr>
                <w:rFonts w:eastAsia="宋体" w:cs="Times New Roman"/>
                <w:kern w:val="0"/>
                <w:szCs w:val="21"/>
              </w:rPr>
            </w:pPr>
            <w:r>
              <w:rPr>
                <w:rFonts w:eastAsia="宋体" w:cs="Times New Roman" w:hint="eastAsia"/>
                <w:kern w:val="0"/>
                <w:szCs w:val="21"/>
              </w:rPr>
              <w:t>质保期外：继续提供免费上门服务，有偿提供设备所需配件（需保证低于市场价的优惠价）。如发现质量问题及故障，卖方收到买方的函、电后，在</w:t>
            </w:r>
            <w:r>
              <w:rPr>
                <w:rFonts w:eastAsia="宋体" w:cs="Times New Roman" w:hint="eastAsia"/>
                <w:kern w:val="0"/>
                <w:szCs w:val="21"/>
              </w:rPr>
              <w:t xml:space="preserve"> 48 </w:t>
            </w:r>
            <w:r>
              <w:rPr>
                <w:rFonts w:eastAsia="宋体" w:cs="Times New Roman" w:hint="eastAsia"/>
                <w:kern w:val="0"/>
                <w:szCs w:val="21"/>
              </w:rPr>
              <w:t>小时内及时派人到现场处理。</w:t>
            </w:r>
          </w:p>
        </w:tc>
        <w:tc>
          <w:tcPr>
            <w:tcW w:w="1187" w:type="dxa"/>
            <w:vAlign w:val="center"/>
          </w:tcPr>
          <w:p w14:paraId="31718D28" w14:textId="77777777" w:rsidR="000F721F" w:rsidRDefault="000F721F">
            <w:pPr>
              <w:adjustRightInd w:val="0"/>
              <w:snapToGrid w:val="0"/>
              <w:spacing w:line="276" w:lineRule="auto"/>
              <w:jc w:val="center"/>
              <w:rPr>
                <w:rFonts w:ascii="宋体" w:hAnsi="宋体"/>
              </w:rPr>
            </w:pPr>
          </w:p>
        </w:tc>
        <w:tc>
          <w:tcPr>
            <w:tcW w:w="923" w:type="dxa"/>
          </w:tcPr>
          <w:p w14:paraId="2B985494" w14:textId="77777777" w:rsidR="000F721F" w:rsidRDefault="000F721F">
            <w:pPr>
              <w:adjustRightInd w:val="0"/>
              <w:snapToGrid w:val="0"/>
              <w:spacing w:line="276" w:lineRule="auto"/>
              <w:jc w:val="center"/>
              <w:rPr>
                <w:rFonts w:ascii="宋体" w:hAnsi="宋体"/>
              </w:rPr>
            </w:pPr>
          </w:p>
        </w:tc>
        <w:tc>
          <w:tcPr>
            <w:tcW w:w="776" w:type="dxa"/>
          </w:tcPr>
          <w:p w14:paraId="4F07BAFA" w14:textId="77777777" w:rsidR="000F721F" w:rsidRDefault="000F721F">
            <w:pPr>
              <w:adjustRightInd w:val="0"/>
              <w:snapToGrid w:val="0"/>
              <w:spacing w:line="276" w:lineRule="auto"/>
              <w:jc w:val="center"/>
              <w:rPr>
                <w:rFonts w:ascii="宋体" w:hAnsi="宋体"/>
              </w:rPr>
            </w:pPr>
          </w:p>
        </w:tc>
        <w:tc>
          <w:tcPr>
            <w:tcW w:w="1109" w:type="dxa"/>
            <w:vAlign w:val="center"/>
          </w:tcPr>
          <w:p w14:paraId="15B1AB25" w14:textId="77777777" w:rsidR="000F721F" w:rsidRDefault="000F721F">
            <w:pPr>
              <w:adjustRightInd w:val="0"/>
              <w:snapToGrid w:val="0"/>
              <w:spacing w:line="276" w:lineRule="auto"/>
              <w:jc w:val="center"/>
              <w:rPr>
                <w:rFonts w:ascii="宋体" w:hAnsi="宋体"/>
              </w:rPr>
            </w:pPr>
          </w:p>
        </w:tc>
      </w:tr>
      <w:tr w:rsidR="000F721F" w14:paraId="4AB8F8FF" w14:textId="77777777">
        <w:trPr>
          <w:trHeight w:val="540"/>
          <w:jc w:val="center"/>
        </w:trPr>
        <w:tc>
          <w:tcPr>
            <w:tcW w:w="652" w:type="dxa"/>
            <w:shd w:val="clear" w:color="auto" w:fill="auto"/>
            <w:vAlign w:val="center"/>
          </w:tcPr>
          <w:p w14:paraId="48F7D116" w14:textId="4902F29D"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1CCF3301" w14:textId="77777777" w:rsidR="000F721F" w:rsidRDefault="0044065F">
            <w:pPr>
              <w:adjustRightInd w:val="0"/>
              <w:snapToGrid w:val="0"/>
              <w:spacing w:line="276" w:lineRule="auto"/>
              <w:rPr>
                <w:rFonts w:eastAsia="宋体" w:cs="Times New Roman"/>
                <w:kern w:val="0"/>
                <w:szCs w:val="21"/>
              </w:rPr>
            </w:pPr>
            <w:r>
              <w:rPr>
                <w:rFonts w:ascii="宋体" w:hAnsi="宋体" w:cs="宋体" w:hint="eastAsia"/>
                <w:b/>
                <w:bCs/>
              </w:rPr>
              <w:t>其他要求</w:t>
            </w:r>
          </w:p>
        </w:tc>
        <w:tc>
          <w:tcPr>
            <w:tcW w:w="1187" w:type="dxa"/>
            <w:vAlign w:val="center"/>
          </w:tcPr>
          <w:p w14:paraId="45420F7D" w14:textId="77777777" w:rsidR="000F721F" w:rsidRDefault="000F721F">
            <w:pPr>
              <w:adjustRightInd w:val="0"/>
              <w:snapToGrid w:val="0"/>
              <w:spacing w:line="276" w:lineRule="auto"/>
              <w:jc w:val="center"/>
              <w:rPr>
                <w:rFonts w:ascii="宋体" w:hAnsi="宋体"/>
              </w:rPr>
            </w:pPr>
          </w:p>
        </w:tc>
        <w:tc>
          <w:tcPr>
            <w:tcW w:w="923" w:type="dxa"/>
          </w:tcPr>
          <w:p w14:paraId="17EBD693" w14:textId="77777777" w:rsidR="000F721F" w:rsidRDefault="000F721F">
            <w:pPr>
              <w:adjustRightInd w:val="0"/>
              <w:snapToGrid w:val="0"/>
              <w:spacing w:line="276" w:lineRule="auto"/>
              <w:jc w:val="center"/>
              <w:rPr>
                <w:rFonts w:ascii="宋体" w:hAnsi="宋体"/>
              </w:rPr>
            </w:pPr>
          </w:p>
        </w:tc>
        <w:tc>
          <w:tcPr>
            <w:tcW w:w="776" w:type="dxa"/>
          </w:tcPr>
          <w:p w14:paraId="668A0308" w14:textId="77777777" w:rsidR="000F721F" w:rsidRDefault="000F721F">
            <w:pPr>
              <w:adjustRightInd w:val="0"/>
              <w:snapToGrid w:val="0"/>
              <w:spacing w:line="276" w:lineRule="auto"/>
              <w:jc w:val="center"/>
              <w:rPr>
                <w:rFonts w:ascii="宋体" w:hAnsi="宋体"/>
              </w:rPr>
            </w:pPr>
          </w:p>
        </w:tc>
        <w:tc>
          <w:tcPr>
            <w:tcW w:w="1109" w:type="dxa"/>
            <w:vAlign w:val="center"/>
          </w:tcPr>
          <w:p w14:paraId="08EB4CD0" w14:textId="77777777" w:rsidR="000F721F" w:rsidRDefault="000F721F">
            <w:pPr>
              <w:adjustRightInd w:val="0"/>
              <w:snapToGrid w:val="0"/>
              <w:spacing w:line="276" w:lineRule="auto"/>
              <w:jc w:val="center"/>
              <w:rPr>
                <w:rFonts w:ascii="宋体" w:hAnsi="宋体"/>
              </w:rPr>
            </w:pPr>
          </w:p>
        </w:tc>
      </w:tr>
      <w:tr w:rsidR="000F721F" w14:paraId="4E7243D8" w14:textId="77777777">
        <w:trPr>
          <w:trHeight w:val="540"/>
          <w:jc w:val="center"/>
        </w:trPr>
        <w:tc>
          <w:tcPr>
            <w:tcW w:w="652" w:type="dxa"/>
            <w:shd w:val="clear" w:color="auto" w:fill="auto"/>
            <w:vAlign w:val="center"/>
          </w:tcPr>
          <w:p w14:paraId="5D0D6E3C" w14:textId="1122499B"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34FB30B4" w14:textId="77777777" w:rsidR="000F721F" w:rsidRDefault="0044065F">
            <w:pPr>
              <w:adjustRightInd w:val="0"/>
              <w:snapToGrid w:val="0"/>
              <w:spacing w:line="276" w:lineRule="auto"/>
              <w:rPr>
                <w:rFonts w:eastAsia="宋体" w:cs="Times New Roman"/>
                <w:kern w:val="0"/>
                <w:szCs w:val="21"/>
              </w:rPr>
            </w:pPr>
            <w:r>
              <w:rPr>
                <w:rFonts w:eastAsia="宋体" w:cs="Times New Roman"/>
                <w:kern w:val="0"/>
                <w:szCs w:val="21"/>
              </w:rPr>
              <w:t>交货期：</w:t>
            </w:r>
            <w:r>
              <w:rPr>
                <w:rFonts w:eastAsia="宋体" w:cs="Times New Roman"/>
                <w:kern w:val="0"/>
                <w:szCs w:val="21"/>
              </w:rPr>
              <w:t>100</w:t>
            </w:r>
            <w:r>
              <w:rPr>
                <w:rFonts w:eastAsia="宋体" w:cs="Times New Roman"/>
                <w:kern w:val="0"/>
                <w:szCs w:val="21"/>
              </w:rPr>
              <w:t>工作日</w:t>
            </w:r>
          </w:p>
        </w:tc>
        <w:tc>
          <w:tcPr>
            <w:tcW w:w="1187" w:type="dxa"/>
            <w:vAlign w:val="center"/>
          </w:tcPr>
          <w:p w14:paraId="34782903" w14:textId="77777777" w:rsidR="000F721F" w:rsidRDefault="000F721F">
            <w:pPr>
              <w:adjustRightInd w:val="0"/>
              <w:snapToGrid w:val="0"/>
              <w:spacing w:line="276" w:lineRule="auto"/>
              <w:jc w:val="center"/>
              <w:rPr>
                <w:rFonts w:ascii="宋体" w:hAnsi="宋体"/>
              </w:rPr>
            </w:pPr>
          </w:p>
        </w:tc>
        <w:tc>
          <w:tcPr>
            <w:tcW w:w="923" w:type="dxa"/>
          </w:tcPr>
          <w:p w14:paraId="00A9AA81" w14:textId="77777777" w:rsidR="000F721F" w:rsidRDefault="000F721F">
            <w:pPr>
              <w:adjustRightInd w:val="0"/>
              <w:snapToGrid w:val="0"/>
              <w:spacing w:line="276" w:lineRule="auto"/>
              <w:jc w:val="center"/>
              <w:rPr>
                <w:rFonts w:ascii="宋体" w:hAnsi="宋体"/>
              </w:rPr>
            </w:pPr>
          </w:p>
        </w:tc>
        <w:tc>
          <w:tcPr>
            <w:tcW w:w="776" w:type="dxa"/>
          </w:tcPr>
          <w:p w14:paraId="368A00F7" w14:textId="77777777" w:rsidR="000F721F" w:rsidRDefault="000F721F">
            <w:pPr>
              <w:adjustRightInd w:val="0"/>
              <w:snapToGrid w:val="0"/>
              <w:spacing w:line="276" w:lineRule="auto"/>
              <w:jc w:val="center"/>
              <w:rPr>
                <w:rFonts w:ascii="宋体" w:hAnsi="宋体"/>
              </w:rPr>
            </w:pPr>
          </w:p>
        </w:tc>
        <w:tc>
          <w:tcPr>
            <w:tcW w:w="1109" w:type="dxa"/>
            <w:vAlign w:val="center"/>
          </w:tcPr>
          <w:p w14:paraId="7FF5073B" w14:textId="77777777" w:rsidR="000F721F" w:rsidRDefault="000F721F">
            <w:pPr>
              <w:adjustRightInd w:val="0"/>
              <w:snapToGrid w:val="0"/>
              <w:spacing w:line="276" w:lineRule="auto"/>
              <w:jc w:val="center"/>
              <w:rPr>
                <w:rFonts w:ascii="宋体" w:hAnsi="宋体"/>
              </w:rPr>
            </w:pPr>
          </w:p>
        </w:tc>
      </w:tr>
      <w:tr w:rsidR="000F721F" w14:paraId="036DB74C" w14:textId="77777777">
        <w:trPr>
          <w:trHeight w:val="540"/>
          <w:jc w:val="center"/>
        </w:trPr>
        <w:tc>
          <w:tcPr>
            <w:tcW w:w="652" w:type="dxa"/>
            <w:vAlign w:val="center"/>
          </w:tcPr>
          <w:p w14:paraId="6854933A" w14:textId="6B6E673E" w:rsidR="000F721F" w:rsidRDefault="000F721F" w:rsidP="00B520AB">
            <w:pPr>
              <w:pStyle w:val="af0"/>
              <w:adjustRightInd w:val="0"/>
              <w:snapToGrid w:val="0"/>
              <w:spacing w:line="276" w:lineRule="auto"/>
              <w:ind w:left="420" w:firstLineChars="0" w:firstLine="0"/>
              <w:rPr>
                <w:rFonts w:ascii="宋体" w:hAnsi="宋体" w:hint="eastAsia"/>
              </w:rPr>
            </w:pPr>
          </w:p>
        </w:tc>
        <w:tc>
          <w:tcPr>
            <w:tcW w:w="4735" w:type="dxa"/>
            <w:vAlign w:val="center"/>
          </w:tcPr>
          <w:p w14:paraId="1814F1C7" w14:textId="77777777" w:rsidR="000F721F" w:rsidRDefault="0044065F">
            <w:pPr>
              <w:adjustRightInd w:val="0"/>
              <w:snapToGrid w:val="0"/>
              <w:spacing w:line="276" w:lineRule="auto"/>
              <w:rPr>
                <w:rFonts w:eastAsia="宋体" w:cs="Times New Roman"/>
                <w:kern w:val="0"/>
                <w:szCs w:val="21"/>
              </w:rPr>
            </w:pPr>
            <w:r>
              <w:rPr>
                <w:rFonts w:ascii="宋体" w:hAnsi="宋体" w:cs="宋体" w:hint="eastAsia"/>
                <w:b/>
                <w:bCs/>
                <w:u w:val="single"/>
              </w:rPr>
              <w:t>CIP</w:t>
            </w:r>
            <w:r>
              <w:rPr>
                <w:rFonts w:ascii="宋体" w:hAnsi="宋体" w:cs="宋体" w:hint="eastAsia"/>
                <w:b/>
                <w:bCs/>
                <w:u w:val="single"/>
              </w:rPr>
              <w:t>清洗系统（</w:t>
            </w:r>
            <w:r>
              <w:rPr>
                <w:rFonts w:ascii="宋体" w:hAnsi="宋体" w:cs="宋体" w:hint="eastAsia"/>
                <w:b/>
                <w:bCs/>
                <w:u w:val="single"/>
              </w:rPr>
              <w:t>500L</w:t>
            </w:r>
            <w:r>
              <w:rPr>
                <w:rFonts w:ascii="宋体" w:hAnsi="宋体" w:cs="宋体" w:hint="eastAsia"/>
                <w:b/>
                <w:bCs/>
                <w:u w:val="single"/>
              </w:rPr>
              <w:t>）</w:t>
            </w:r>
          </w:p>
        </w:tc>
        <w:tc>
          <w:tcPr>
            <w:tcW w:w="1187" w:type="dxa"/>
            <w:vAlign w:val="center"/>
          </w:tcPr>
          <w:p w14:paraId="1877F7CE" w14:textId="77777777" w:rsidR="000F721F" w:rsidRDefault="000F721F">
            <w:pPr>
              <w:adjustRightInd w:val="0"/>
              <w:snapToGrid w:val="0"/>
              <w:spacing w:line="276" w:lineRule="auto"/>
              <w:jc w:val="center"/>
              <w:rPr>
                <w:rFonts w:ascii="宋体" w:hAnsi="宋体"/>
              </w:rPr>
            </w:pPr>
          </w:p>
        </w:tc>
        <w:tc>
          <w:tcPr>
            <w:tcW w:w="923" w:type="dxa"/>
          </w:tcPr>
          <w:p w14:paraId="1FF747E1" w14:textId="77777777" w:rsidR="000F721F" w:rsidRDefault="000F721F">
            <w:pPr>
              <w:adjustRightInd w:val="0"/>
              <w:snapToGrid w:val="0"/>
              <w:spacing w:line="276" w:lineRule="auto"/>
              <w:jc w:val="center"/>
              <w:rPr>
                <w:rFonts w:ascii="宋体" w:hAnsi="宋体"/>
              </w:rPr>
            </w:pPr>
          </w:p>
        </w:tc>
        <w:tc>
          <w:tcPr>
            <w:tcW w:w="776" w:type="dxa"/>
          </w:tcPr>
          <w:p w14:paraId="2C976948" w14:textId="77777777" w:rsidR="000F721F" w:rsidRDefault="000F721F">
            <w:pPr>
              <w:adjustRightInd w:val="0"/>
              <w:snapToGrid w:val="0"/>
              <w:spacing w:line="276" w:lineRule="auto"/>
              <w:jc w:val="center"/>
              <w:rPr>
                <w:rFonts w:ascii="宋体" w:hAnsi="宋体"/>
              </w:rPr>
            </w:pPr>
          </w:p>
        </w:tc>
        <w:tc>
          <w:tcPr>
            <w:tcW w:w="1109" w:type="dxa"/>
            <w:vAlign w:val="center"/>
          </w:tcPr>
          <w:p w14:paraId="5919798F" w14:textId="77777777" w:rsidR="000F721F" w:rsidRDefault="000F721F">
            <w:pPr>
              <w:adjustRightInd w:val="0"/>
              <w:snapToGrid w:val="0"/>
              <w:spacing w:line="276" w:lineRule="auto"/>
              <w:jc w:val="center"/>
              <w:rPr>
                <w:rFonts w:ascii="宋体" w:hAnsi="宋体"/>
              </w:rPr>
            </w:pPr>
          </w:p>
        </w:tc>
      </w:tr>
      <w:tr w:rsidR="000F721F" w14:paraId="1BAFD644" w14:textId="77777777">
        <w:trPr>
          <w:trHeight w:val="540"/>
          <w:jc w:val="center"/>
        </w:trPr>
        <w:tc>
          <w:tcPr>
            <w:tcW w:w="652" w:type="dxa"/>
            <w:shd w:val="clear" w:color="auto" w:fill="auto"/>
            <w:vAlign w:val="center"/>
          </w:tcPr>
          <w:p w14:paraId="3F3AD77C" w14:textId="057BAE9D"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tbl>
            <w:tblPr>
              <w:tblStyle w:val="ae"/>
              <w:tblW w:w="0" w:type="auto"/>
              <w:tblLayout w:type="fixed"/>
              <w:tblLook w:val="04A0" w:firstRow="1" w:lastRow="0" w:firstColumn="1" w:lastColumn="0" w:noHBand="0" w:noVBand="1"/>
            </w:tblPr>
            <w:tblGrid>
              <w:gridCol w:w="1503"/>
              <w:gridCol w:w="1503"/>
              <w:gridCol w:w="1503"/>
            </w:tblGrid>
            <w:tr w:rsidR="000F721F" w14:paraId="77C7D004" w14:textId="77777777">
              <w:tc>
                <w:tcPr>
                  <w:tcW w:w="1503" w:type="dxa"/>
                  <w:vMerge w:val="restart"/>
                  <w:vAlign w:val="center"/>
                </w:tcPr>
                <w:p w14:paraId="71C8ED77" w14:textId="77777777" w:rsidR="000F721F" w:rsidRDefault="0044065F">
                  <w:pPr>
                    <w:spacing w:line="380" w:lineRule="exact"/>
                    <w:ind w:leftChars="-54" w:left="-113" w:firstLineChars="70" w:firstLine="147"/>
                    <w:jc w:val="left"/>
                    <w:rPr>
                      <w:rFonts w:ascii="宋体" w:eastAsia="宋体" w:hAnsi="宋体" w:cs="宋体"/>
                      <w:szCs w:val="21"/>
                    </w:rPr>
                  </w:pPr>
                  <w:r>
                    <w:rPr>
                      <w:rFonts w:ascii="宋体" w:eastAsia="宋体" w:hAnsi="宋体" w:cs="宋体" w:hint="eastAsia"/>
                      <w:szCs w:val="21"/>
                    </w:rPr>
                    <w:t>罐</w:t>
                  </w:r>
                </w:p>
              </w:tc>
              <w:tc>
                <w:tcPr>
                  <w:tcW w:w="1503" w:type="dxa"/>
                  <w:vAlign w:val="center"/>
                </w:tcPr>
                <w:p w14:paraId="3CB2177F" w14:textId="77777777" w:rsidR="000F721F" w:rsidRDefault="0044065F">
                  <w:pPr>
                    <w:spacing w:line="380" w:lineRule="exact"/>
                    <w:ind w:firstLineChars="88" w:firstLine="185"/>
                    <w:rPr>
                      <w:rFonts w:ascii="宋体" w:eastAsia="宋体" w:hAnsi="宋体" w:cs="宋体"/>
                      <w:szCs w:val="21"/>
                    </w:rPr>
                  </w:pPr>
                  <w:r>
                    <w:rPr>
                      <w:rFonts w:ascii="宋体" w:eastAsia="宋体" w:hAnsi="宋体" w:cs="宋体" w:hint="eastAsia"/>
                      <w:szCs w:val="21"/>
                    </w:rPr>
                    <w:t>全容积：</w:t>
                  </w:r>
                </w:p>
              </w:tc>
              <w:tc>
                <w:tcPr>
                  <w:tcW w:w="1503" w:type="dxa"/>
                  <w:vAlign w:val="center"/>
                </w:tcPr>
                <w:p w14:paraId="6FD8B8B9" w14:textId="77777777" w:rsidR="000F721F" w:rsidRDefault="0044065F">
                  <w:pPr>
                    <w:spacing w:line="380" w:lineRule="exact"/>
                    <w:jc w:val="left"/>
                    <w:rPr>
                      <w:rFonts w:ascii="宋体" w:eastAsia="宋体" w:hAnsi="宋体" w:cs="宋体"/>
                      <w:szCs w:val="21"/>
                    </w:rPr>
                  </w:pPr>
                  <w:r>
                    <w:rPr>
                      <w:rFonts w:ascii="宋体" w:eastAsia="宋体" w:hAnsi="宋体" w:cs="宋体" w:hint="eastAsia"/>
                      <w:szCs w:val="21"/>
                    </w:rPr>
                    <w:t>500L碱罐、500L水罐</w:t>
                  </w:r>
                </w:p>
              </w:tc>
            </w:tr>
            <w:tr w:rsidR="000F721F" w14:paraId="00816A65" w14:textId="77777777">
              <w:tc>
                <w:tcPr>
                  <w:tcW w:w="1503" w:type="dxa"/>
                  <w:vMerge/>
                  <w:vAlign w:val="center"/>
                </w:tcPr>
                <w:p w14:paraId="0A859383" w14:textId="77777777" w:rsidR="000F721F" w:rsidRDefault="000F721F">
                  <w:pPr>
                    <w:adjustRightInd w:val="0"/>
                    <w:snapToGrid w:val="0"/>
                    <w:spacing w:line="276" w:lineRule="auto"/>
                    <w:rPr>
                      <w:rFonts w:ascii="宋体" w:hAnsi="宋体" w:cs="宋体"/>
                      <w:b/>
                      <w:bCs/>
                      <w:u w:val="single"/>
                    </w:rPr>
                  </w:pPr>
                </w:p>
              </w:tc>
              <w:tc>
                <w:tcPr>
                  <w:tcW w:w="1503" w:type="dxa"/>
                  <w:vAlign w:val="center"/>
                </w:tcPr>
                <w:p w14:paraId="1E243D2F"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径高比：</w:t>
                  </w:r>
                </w:p>
              </w:tc>
              <w:tc>
                <w:tcPr>
                  <w:tcW w:w="1503" w:type="dxa"/>
                  <w:vAlign w:val="center"/>
                </w:tcPr>
                <w:p w14:paraId="144185B9"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1：2</w:t>
                  </w:r>
                </w:p>
              </w:tc>
            </w:tr>
            <w:tr w:rsidR="000F721F" w14:paraId="43CC969E" w14:textId="77777777">
              <w:tc>
                <w:tcPr>
                  <w:tcW w:w="1503" w:type="dxa"/>
                  <w:vMerge/>
                  <w:vAlign w:val="center"/>
                </w:tcPr>
                <w:p w14:paraId="31133EF1" w14:textId="77777777" w:rsidR="000F721F" w:rsidRDefault="000F721F">
                  <w:pPr>
                    <w:adjustRightInd w:val="0"/>
                    <w:snapToGrid w:val="0"/>
                    <w:spacing w:line="276" w:lineRule="auto"/>
                    <w:rPr>
                      <w:rFonts w:ascii="宋体" w:hAnsi="宋体" w:cs="宋体"/>
                      <w:b/>
                      <w:bCs/>
                      <w:u w:val="single"/>
                    </w:rPr>
                  </w:pPr>
                </w:p>
              </w:tc>
              <w:tc>
                <w:tcPr>
                  <w:tcW w:w="1503" w:type="dxa"/>
                  <w:vAlign w:val="center"/>
                </w:tcPr>
                <w:p w14:paraId="53770E84"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 xml:space="preserve">罐体材料：　</w:t>
                  </w:r>
                </w:p>
              </w:tc>
              <w:tc>
                <w:tcPr>
                  <w:tcW w:w="1503" w:type="dxa"/>
                  <w:vAlign w:val="center"/>
                </w:tcPr>
                <w:p w14:paraId="6B8DC216"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316L不锈钢</w:t>
                  </w:r>
                </w:p>
              </w:tc>
            </w:tr>
            <w:tr w:rsidR="000F721F" w14:paraId="0A29CCA7" w14:textId="77777777">
              <w:tc>
                <w:tcPr>
                  <w:tcW w:w="1503" w:type="dxa"/>
                  <w:vMerge/>
                  <w:vAlign w:val="center"/>
                </w:tcPr>
                <w:p w14:paraId="0A39460F" w14:textId="77777777" w:rsidR="000F721F" w:rsidRDefault="000F721F">
                  <w:pPr>
                    <w:adjustRightInd w:val="0"/>
                    <w:snapToGrid w:val="0"/>
                    <w:spacing w:line="276" w:lineRule="auto"/>
                    <w:rPr>
                      <w:rFonts w:ascii="宋体" w:hAnsi="宋体" w:cs="宋体"/>
                      <w:b/>
                      <w:bCs/>
                      <w:u w:val="single"/>
                    </w:rPr>
                  </w:pPr>
                </w:p>
              </w:tc>
              <w:tc>
                <w:tcPr>
                  <w:tcW w:w="1503" w:type="dxa"/>
                  <w:vAlign w:val="center"/>
                </w:tcPr>
                <w:p w14:paraId="65C81D9E"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 xml:space="preserve">设计压力：　</w:t>
                  </w:r>
                </w:p>
              </w:tc>
              <w:tc>
                <w:tcPr>
                  <w:tcW w:w="1503" w:type="dxa"/>
                  <w:vAlign w:val="center"/>
                </w:tcPr>
                <w:p w14:paraId="4364E71F"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常压设计</w:t>
                  </w:r>
                </w:p>
              </w:tc>
            </w:tr>
            <w:tr w:rsidR="000F721F" w14:paraId="176FAF9A" w14:textId="77777777">
              <w:tc>
                <w:tcPr>
                  <w:tcW w:w="1503" w:type="dxa"/>
                  <w:vMerge/>
                  <w:vAlign w:val="center"/>
                </w:tcPr>
                <w:p w14:paraId="7B9D59E5" w14:textId="77777777" w:rsidR="000F721F" w:rsidRDefault="000F721F">
                  <w:pPr>
                    <w:adjustRightInd w:val="0"/>
                    <w:snapToGrid w:val="0"/>
                    <w:spacing w:line="276" w:lineRule="auto"/>
                    <w:rPr>
                      <w:rFonts w:ascii="宋体" w:hAnsi="宋体" w:cs="宋体"/>
                      <w:b/>
                      <w:bCs/>
                      <w:u w:val="single"/>
                    </w:rPr>
                  </w:pPr>
                </w:p>
              </w:tc>
              <w:tc>
                <w:tcPr>
                  <w:tcW w:w="1503" w:type="dxa"/>
                  <w:vAlign w:val="center"/>
                </w:tcPr>
                <w:p w14:paraId="704A15EE"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 xml:space="preserve">内抛光精度：　</w:t>
                  </w:r>
                </w:p>
              </w:tc>
              <w:tc>
                <w:tcPr>
                  <w:tcW w:w="1503" w:type="dxa"/>
                  <w:vAlign w:val="center"/>
                </w:tcPr>
                <w:p w14:paraId="2B78B542"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罐体内壁电解抛光并作钝化</w:t>
                  </w:r>
                  <w:r>
                    <w:rPr>
                      <w:rFonts w:ascii="宋体" w:eastAsia="宋体" w:hAnsi="宋体" w:cs="宋体" w:hint="eastAsia"/>
                      <w:szCs w:val="21"/>
                    </w:rPr>
                    <w:lastRenderedPageBreak/>
                    <w:t>处理，抛光度Ra&lt;0.4μm</w:t>
                  </w:r>
                </w:p>
              </w:tc>
            </w:tr>
            <w:tr w:rsidR="000F721F" w14:paraId="490A66C9" w14:textId="77777777">
              <w:tc>
                <w:tcPr>
                  <w:tcW w:w="1503" w:type="dxa"/>
                  <w:vMerge/>
                  <w:vAlign w:val="center"/>
                </w:tcPr>
                <w:p w14:paraId="54D06913" w14:textId="77777777" w:rsidR="000F721F" w:rsidRDefault="000F721F">
                  <w:pPr>
                    <w:adjustRightInd w:val="0"/>
                    <w:snapToGrid w:val="0"/>
                    <w:spacing w:line="276" w:lineRule="auto"/>
                    <w:rPr>
                      <w:rFonts w:ascii="宋体" w:hAnsi="宋体" w:cs="宋体"/>
                      <w:b/>
                      <w:bCs/>
                      <w:u w:val="single"/>
                    </w:rPr>
                  </w:pPr>
                </w:p>
              </w:tc>
              <w:tc>
                <w:tcPr>
                  <w:tcW w:w="1503" w:type="dxa"/>
                  <w:vAlign w:val="center"/>
                </w:tcPr>
                <w:p w14:paraId="65D00B8A"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外表处理：</w:t>
                  </w:r>
                </w:p>
              </w:tc>
              <w:tc>
                <w:tcPr>
                  <w:tcW w:w="1503" w:type="dxa"/>
                  <w:vAlign w:val="center"/>
                </w:tcPr>
                <w:p w14:paraId="675ACBA9"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szCs w:val="21"/>
                    </w:rPr>
                    <w:t>罐体内壁电解抛光，抛光度Ra&lt;0.4μm</w:t>
                  </w:r>
                </w:p>
              </w:tc>
            </w:tr>
          </w:tbl>
          <w:p w14:paraId="65A9038E" w14:textId="77777777" w:rsidR="000F721F" w:rsidRDefault="000F721F">
            <w:pPr>
              <w:adjustRightInd w:val="0"/>
              <w:snapToGrid w:val="0"/>
              <w:spacing w:line="276" w:lineRule="auto"/>
              <w:rPr>
                <w:rFonts w:ascii="宋体" w:hAnsi="宋体" w:cs="宋体"/>
                <w:b/>
                <w:bCs/>
                <w:u w:val="single"/>
              </w:rPr>
            </w:pPr>
          </w:p>
        </w:tc>
        <w:tc>
          <w:tcPr>
            <w:tcW w:w="1187" w:type="dxa"/>
            <w:vAlign w:val="center"/>
          </w:tcPr>
          <w:p w14:paraId="32005BB2" w14:textId="77777777" w:rsidR="000F721F" w:rsidRDefault="000F721F">
            <w:pPr>
              <w:adjustRightInd w:val="0"/>
              <w:snapToGrid w:val="0"/>
              <w:spacing w:line="276" w:lineRule="auto"/>
              <w:jc w:val="center"/>
              <w:rPr>
                <w:rFonts w:ascii="宋体" w:hAnsi="宋体"/>
              </w:rPr>
            </w:pPr>
          </w:p>
        </w:tc>
        <w:tc>
          <w:tcPr>
            <w:tcW w:w="923" w:type="dxa"/>
          </w:tcPr>
          <w:p w14:paraId="71303752" w14:textId="77777777" w:rsidR="000F721F" w:rsidRDefault="000F721F">
            <w:pPr>
              <w:adjustRightInd w:val="0"/>
              <w:snapToGrid w:val="0"/>
              <w:spacing w:line="276" w:lineRule="auto"/>
              <w:jc w:val="center"/>
              <w:rPr>
                <w:rFonts w:ascii="宋体" w:hAnsi="宋体"/>
              </w:rPr>
            </w:pPr>
          </w:p>
        </w:tc>
        <w:tc>
          <w:tcPr>
            <w:tcW w:w="776" w:type="dxa"/>
          </w:tcPr>
          <w:p w14:paraId="54BBC4C9" w14:textId="77777777" w:rsidR="000F721F" w:rsidRDefault="000F721F">
            <w:pPr>
              <w:adjustRightInd w:val="0"/>
              <w:snapToGrid w:val="0"/>
              <w:spacing w:line="276" w:lineRule="auto"/>
              <w:jc w:val="center"/>
              <w:rPr>
                <w:rFonts w:ascii="宋体" w:hAnsi="宋体"/>
              </w:rPr>
            </w:pPr>
          </w:p>
        </w:tc>
        <w:tc>
          <w:tcPr>
            <w:tcW w:w="1109" w:type="dxa"/>
            <w:vAlign w:val="center"/>
          </w:tcPr>
          <w:p w14:paraId="3C6D83AD" w14:textId="77777777" w:rsidR="000F721F" w:rsidRDefault="000F721F">
            <w:pPr>
              <w:adjustRightInd w:val="0"/>
              <w:snapToGrid w:val="0"/>
              <w:spacing w:line="276" w:lineRule="auto"/>
              <w:jc w:val="center"/>
              <w:rPr>
                <w:rFonts w:ascii="宋体" w:hAnsi="宋体"/>
              </w:rPr>
            </w:pPr>
          </w:p>
        </w:tc>
      </w:tr>
      <w:tr w:rsidR="000F721F" w14:paraId="65D39A32" w14:textId="77777777">
        <w:trPr>
          <w:trHeight w:val="540"/>
          <w:jc w:val="center"/>
        </w:trPr>
        <w:tc>
          <w:tcPr>
            <w:tcW w:w="652" w:type="dxa"/>
            <w:shd w:val="clear" w:color="auto" w:fill="auto"/>
            <w:vAlign w:val="center"/>
          </w:tcPr>
          <w:p w14:paraId="44AD40D2" w14:textId="74E65E86"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6760751" w14:textId="77777777" w:rsidR="000F721F" w:rsidRDefault="0044065F">
            <w:pPr>
              <w:spacing w:line="380" w:lineRule="exact"/>
              <w:ind w:leftChars="-54" w:left="-113" w:firstLineChars="70" w:firstLine="147"/>
              <w:jc w:val="left"/>
              <w:rPr>
                <w:rFonts w:ascii="宋体" w:eastAsia="宋体" w:hAnsi="宋体" w:cs="宋体"/>
                <w:szCs w:val="21"/>
              </w:rPr>
            </w:pPr>
            <w:r>
              <w:rPr>
                <w:rFonts w:ascii="宋体" w:eastAsia="宋体" w:hAnsi="宋体" w:cs="宋体" w:hint="eastAsia"/>
                <w:szCs w:val="21"/>
              </w:rPr>
              <w:t>CIP清洗</w:t>
            </w:r>
            <w:r>
              <w:rPr>
                <w:rFonts w:eastAsia="宋体" w:cs="Times New Roman" w:hint="eastAsia"/>
                <w:kern w:val="0"/>
                <w:szCs w:val="21"/>
              </w:rPr>
              <w:t>：</w:t>
            </w:r>
            <w:r>
              <w:rPr>
                <w:rFonts w:ascii="宋体" w:eastAsia="宋体" w:hAnsi="宋体" w:cs="宋体" w:hint="eastAsia"/>
                <w:szCs w:val="21"/>
              </w:rPr>
              <w:t>完全覆盖100%整个罐体内表面，无盲区，表面光洁无残留；</w:t>
            </w:r>
          </w:p>
        </w:tc>
        <w:tc>
          <w:tcPr>
            <w:tcW w:w="1187" w:type="dxa"/>
            <w:vAlign w:val="center"/>
          </w:tcPr>
          <w:p w14:paraId="5534390F" w14:textId="77777777" w:rsidR="000F721F" w:rsidRDefault="000F721F">
            <w:pPr>
              <w:spacing w:line="380" w:lineRule="exact"/>
              <w:ind w:left="268"/>
              <w:jc w:val="left"/>
              <w:rPr>
                <w:rFonts w:ascii="宋体" w:eastAsia="宋体" w:hAnsi="宋体" w:cs="宋体"/>
                <w:szCs w:val="21"/>
              </w:rPr>
            </w:pPr>
          </w:p>
        </w:tc>
        <w:tc>
          <w:tcPr>
            <w:tcW w:w="923" w:type="dxa"/>
          </w:tcPr>
          <w:p w14:paraId="4E9B3FAD" w14:textId="77777777" w:rsidR="000F721F" w:rsidRDefault="000F721F">
            <w:pPr>
              <w:adjustRightInd w:val="0"/>
              <w:snapToGrid w:val="0"/>
              <w:spacing w:line="276" w:lineRule="auto"/>
              <w:jc w:val="center"/>
              <w:rPr>
                <w:rFonts w:ascii="宋体" w:hAnsi="宋体"/>
              </w:rPr>
            </w:pPr>
          </w:p>
        </w:tc>
        <w:tc>
          <w:tcPr>
            <w:tcW w:w="776" w:type="dxa"/>
          </w:tcPr>
          <w:p w14:paraId="540A7727" w14:textId="77777777" w:rsidR="000F721F" w:rsidRDefault="000F721F">
            <w:pPr>
              <w:adjustRightInd w:val="0"/>
              <w:snapToGrid w:val="0"/>
              <w:spacing w:line="276" w:lineRule="auto"/>
              <w:jc w:val="center"/>
              <w:rPr>
                <w:rFonts w:ascii="宋体" w:hAnsi="宋体"/>
              </w:rPr>
            </w:pPr>
          </w:p>
        </w:tc>
        <w:tc>
          <w:tcPr>
            <w:tcW w:w="1109" w:type="dxa"/>
            <w:vAlign w:val="center"/>
          </w:tcPr>
          <w:p w14:paraId="0CEF2DB7" w14:textId="77777777" w:rsidR="000F721F" w:rsidRDefault="000F721F">
            <w:pPr>
              <w:adjustRightInd w:val="0"/>
              <w:snapToGrid w:val="0"/>
              <w:spacing w:line="276" w:lineRule="auto"/>
              <w:jc w:val="center"/>
              <w:rPr>
                <w:rFonts w:ascii="宋体" w:hAnsi="宋体"/>
              </w:rPr>
            </w:pPr>
          </w:p>
        </w:tc>
      </w:tr>
      <w:tr w:rsidR="000F721F" w14:paraId="02D877B6" w14:textId="77777777">
        <w:trPr>
          <w:trHeight w:val="540"/>
          <w:jc w:val="center"/>
        </w:trPr>
        <w:tc>
          <w:tcPr>
            <w:tcW w:w="652" w:type="dxa"/>
            <w:shd w:val="clear" w:color="auto" w:fill="auto"/>
            <w:vAlign w:val="center"/>
          </w:tcPr>
          <w:p w14:paraId="588EED50" w14:textId="44C5424D"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247F6D1" w14:textId="77777777" w:rsidR="000F721F" w:rsidRDefault="0044065F">
            <w:pPr>
              <w:adjustRightInd w:val="0"/>
              <w:snapToGrid w:val="0"/>
              <w:spacing w:line="276" w:lineRule="auto"/>
              <w:rPr>
                <w:rFonts w:ascii="宋体" w:hAnsi="宋体" w:cs="宋体"/>
                <w:b/>
                <w:bCs/>
                <w:u w:val="single"/>
              </w:rPr>
            </w:pPr>
            <w:r>
              <w:rPr>
                <w:rFonts w:ascii="宋体" w:eastAsia="宋体" w:hAnsi="宋体" w:cs="宋体" w:hint="eastAsia"/>
                <w:bCs/>
                <w:szCs w:val="21"/>
              </w:rPr>
              <w:t>在线清洗系统可实现系统的自动清洗，清洗罐有可调速搅拌电机，可实现配液的充分混合，酸碱清洗液在罐内完成配液，利用供给泵将清洗液输送到清洗对象罐内</w:t>
            </w:r>
          </w:p>
        </w:tc>
        <w:tc>
          <w:tcPr>
            <w:tcW w:w="1187" w:type="dxa"/>
            <w:vAlign w:val="center"/>
          </w:tcPr>
          <w:p w14:paraId="1D501536" w14:textId="77777777" w:rsidR="000F721F" w:rsidRDefault="000F721F">
            <w:pPr>
              <w:adjustRightInd w:val="0"/>
              <w:snapToGrid w:val="0"/>
              <w:spacing w:line="276" w:lineRule="auto"/>
              <w:jc w:val="center"/>
              <w:rPr>
                <w:rFonts w:ascii="宋体" w:hAnsi="宋体"/>
              </w:rPr>
            </w:pPr>
          </w:p>
        </w:tc>
        <w:tc>
          <w:tcPr>
            <w:tcW w:w="923" w:type="dxa"/>
          </w:tcPr>
          <w:p w14:paraId="25F1F6C3" w14:textId="77777777" w:rsidR="000F721F" w:rsidRDefault="000F721F">
            <w:pPr>
              <w:adjustRightInd w:val="0"/>
              <w:snapToGrid w:val="0"/>
              <w:spacing w:line="276" w:lineRule="auto"/>
              <w:jc w:val="center"/>
              <w:rPr>
                <w:rFonts w:ascii="宋体" w:hAnsi="宋体"/>
              </w:rPr>
            </w:pPr>
          </w:p>
        </w:tc>
        <w:tc>
          <w:tcPr>
            <w:tcW w:w="776" w:type="dxa"/>
          </w:tcPr>
          <w:p w14:paraId="599540CB" w14:textId="77777777" w:rsidR="000F721F" w:rsidRDefault="000F721F">
            <w:pPr>
              <w:adjustRightInd w:val="0"/>
              <w:snapToGrid w:val="0"/>
              <w:spacing w:line="276" w:lineRule="auto"/>
              <w:jc w:val="center"/>
              <w:rPr>
                <w:rFonts w:ascii="宋体" w:hAnsi="宋体"/>
              </w:rPr>
            </w:pPr>
          </w:p>
        </w:tc>
        <w:tc>
          <w:tcPr>
            <w:tcW w:w="1109" w:type="dxa"/>
            <w:vAlign w:val="center"/>
          </w:tcPr>
          <w:p w14:paraId="26975242" w14:textId="77777777" w:rsidR="000F721F" w:rsidRDefault="000F721F">
            <w:pPr>
              <w:adjustRightInd w:val="0"/>
              <w:snapToGrid w:val="0"/>
              <w:spacing w:line="276" w:lineRule="auto"/>
              <w:jc w:val="center"/>
              <w:rPr>
                <w:rFonts w:ascii="宋体" w:hAnsi="宋体"/>
              </w:rPr>
            </w:pPr>
          </w:p>
        </w:tc>
      </w:tr>
      <w:tr w:rsidR="000F721F" w14:paraId="7F68B8C1" w14:textId="77777777">
        <w:trPr>
          <w:trHeight w:val="540"/>
          <w:jc w:val="center"/>
        </w:trPr>
        <w:tc>
          <w:tcPr>
            <w:tcW w:w="652" w:type="dxa"/>
            <w:shd w:val="clear" w:color="auto" w:fill="auto"/>
            <w:vAlign w:val="center"/>
          </w:tcPr>
          <w:p w14:paraId="1A41C0BB" w14:textId="5E8D551E" w:rsidR="000F721F" w:rsidRDefault="000F721F" w:rsidP="00B520AB">
            <w:pPr>
              <w:pStyle w:val="af0"/>
              <w:adjustRightInd w:val="0"/>
              <w:snapToGrid w:val="0"/>
              <w:spacing w:line="276" w:lineRule="auto"/>
              <w:ind w:left="420" w:firstLineChars="0" w:firstLine="0"/>
              <w:rPr>
                <w:rFonts w:ascii="宋体" w:hAnsi="宋体" w:hint="eastAsia"/>
              </w:rPr>
            </w:pPr>
            <w:bookmarkStart w:id="1" w:name="_GoBack"/>
            <w:bookmarkEnd w:id="1"/>
          </w:p>
        </w:tc>
        <w:tc>
          <w:tcPr>
            <w:tcW w:w="4735" w:type="dxa"/>
            <w:vAlign w:val="center"/>
          </w:tcPr>
          <w:p w14:paraId="0F3B7896" w14:textId="77777777" w:rsidR="000F721F" w:rsidRDefault="0044065F">
            <w:pPr>
              <w:adjustRightInd w:val="0"/>
              <w:snapToGrid w:val="0"/>
              <w:spacing w:line="276" w:lineRule="auto"/>
              <w:rPr>
                <w:rFonts w:ascii="宋体" w:hAnsi="宋体" w:cs="宋体"/>
                <w:b/>
                <w:bCs/>
                <w:u w:val="single"/>
              </w:rPr>
            </w:pPr>
            <w:r>
              <w:rPr>
                <w:b/>
                <w:bCs/>
                <w:sz w:val="24"/>
                <w:szCs w:val="32"/>
              </w:rPr>
              <w:t>技术服务</w:t>
            </w:r>
          </w:p>
        </w:tc>
        <w:tc>
          <w:tcPr>
            <w:tcW w:w="1187" w:type="dxa"/>
            <w:vAlign w:val="center"/>
          </w:tcPr>
          <w:p w14:paraId="4AD9FC2D" w14:textId="77777777" w:rsidR="000F721F" w:rsidRDefault="000F721F">
            <w:pPr>
              <w:adjustRightInd w:val="0"/>
              <w:snapToGrid w:val="0"/>
              <w:spacing w:line="276" w:lineRule="auto"/>
              <w:jc w:val="center"/>
              <w:rPr>
                <w:rFonts w:ascii="宋体" w:hAnsi="宋体"/>
              </w:rPr>
            </w:pPr>
          </w:p>
        </w:tc>
        <w:tc>
          <w:tcPr>
            <w:tcW w:w="923" w:type="dxa"/>
          </w:tcPr>
          <w:p w14:paraId="255DFCD6" w14:textId="77777777" w:rsidR="000F721F" w:rsidRDefault="000F721F">
            <w:pPr>
              <w:adjustRightInd w:val="0"/>
              <w:snapToGrid w:val="0"/>
              <w:spacing w:line="276" w:lineRule="auto"/>
              <w:jc w:val="center"/>
              <w:rPr>
                <w:rFonts w:ascii="宋体" w:hAnsi="宋体"/>
              </w:rPr>
            </w:pPr>
          </w:p>
        </w:tc>
        <w:tc>
          <w:tcPr>
            <w:tcW w:w="776" w:type="dxa"/>
          </w:tcPr>
          <w:p w14:paraId="6DE7792E" w14:textId="77777777" w:rsidR="000F721F" w:rsidRDefault="000F721F">
            <w:pPr>
              <w:adjustRightInd w:val="0"/>
              <w:snapToGrid w:val="0"/>
              <w:spacing w:line="276" w:lineRule="auto"/>
              <w:jc w:val="center"/>
              <w:rPr>
                <w:rFonts w:ascii="宋体" w:hAnsi="宋体"/>
              </w:rPr>
            </w:pPr>
          </w:p>
        </w:tc>
        <w:tc>
          <w:tcPr>
            <w:tcW w:w="1109" w:type="dxa"/>
            <w:vAlign w:val="center"/>
          </w:tcPr>
          <w:p w14:paraId="7D7861AB" w14:textId="77777777" w:rsidR="000F721F" w:rsidRDefault="000F721F">
            <w:pPr>
              <w:adjustRightInd w:val="0"/>
              <w:snapToGrid w:val="0"/>
              <w:spacing w:line="276" w:lineRule="auto"/>
              <w:jc w:val="center"/>
              <w:rPr>
                <w:rFonts w:ascii="宋体" w:hAnsi="宋体"/>
              </w:rPr>
            </w:pPr>
          </w:p>
        </w:tc>
      </w:tr>
      <w:tr w:rsidR="000F721F" w14:paraId="532D25B6" w14:textId="77777777">
        <w:trPr>
          <w:trHeight w:val="540"/>
          <w:jc w:val="center"/>
        </w:trPr>
        <w:tc>
          <w:tcPr>
            <w:tcW w:w="652" w:type="dxa"/>
            <w:shd w:val="clear" w:color="auto" w:fill="auto"/>
            <w:vAlign w:val="center"/>
          </w:tcPr>
          <w:p w14:paraId="31E87727" w14:textId="6F07553C"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EFCE95B" w14:textId="77777777" w:rsidR="000F721F" w:rsidRDefault="0044065F">
            <w:pPr>
              <w:adjustRightInd w:val="0"/>
              <w:snapToGrid w:val="0"/>
              <w:spacing w:line="276" w:lineRule="auto"/>
              <w:rPr>
                <w:rFonts w:ascii="宋体" w:hAnsi="宋体" w:cs="宋体"/>
                <w:b/>
                <w:bCs/>
                <w:u w:val="single"/>
              </w:rPr>
            </w:pPr>
            <w:r>
              <w:t>为确保用户避免任何潜在的供货和售后服务风险，投标人需提供制造厂商或国内总代理的授权书</w:t>
            </w:r>
          </w:p>
        </w:tc>
        <w:tc>
          <w:tcPr>
            <w:tcW w:w="1187" w:type="dxa"/>
            <w:vAlign w:val="center"/>
          </w:tcPr>
          <w:p w14:paraId="167CB1EC" w14:textId="77777777" w:rsidR="000F721F" w:rsidRDefault="000F721F">
            <w:pPr>
              <w:adjustRightInd w:val="0"/>
              <w:snapToGrid w:val="0"/>
              <w:spacing w:line="276" w:lineRule="auto"/>
              <w:jc w:val="center"/>
              <w:rPr>
                <w:rFonts w:ascii="宋体" w:hAnsi="宋体"/>
              </w:rPr>
            </w:pPr>
          </w:p>
        </w:tc>
        <w:tc>
          <w:tcPr>
            <w:tcW w:w="923" w:type="dxa"/>
          </w:tcPr>
          <w:p w14:paraId="0E1B9865" w14:textId="77777777" w:rsidR="000F721F" w:rsidRDefault="000F721F">
            <w:pPr>
              <w:adjustRightInd w:val="0"/>
              <w:snapToGrid w:val="0"/>
              <w:spacing w:line="276" w:lineRule="auto"/>
              <w:jc w:val="center"/>
              <w:rPr>
                <w:rFonts w:ascii="宋体" w:hAnsi="宋体"/>
              </w:rPr>
            </w:pPr>
          </w:p>
        </w:tc>
        <w:tc>
          <w:tcPr>
            <w:tcW w:w="776" w:type="dxa"/>
          </w:tcPr>
          <w:p w14:paraId="4B3EB038" w14:textId="77777777" w:rsidR="000F721F" w:rsidRDefault="000F721F">
            <w:pPr>
              <w:adjustRightInd w:val="0"/>
              <w:snapToGrid w:val="0"/>
              <w:spacing w:line="276" w:lineRule="auto"/>
              <w:jc w:val="center"/>
              <w:rPr>
                <w:rFonts w:ascii="宋体" w:hAnsi="宋体"/>
              </w:rPr>
            </w:pPr>
          </w:p>
        </w:tc>
        <w:tc>
          <w:tcPr>
            <w:tcW w:w="1109" w:type="dxa"/>
            <w:vAlign w:val="center"/>
          </w:tcPr>
          <w:p w14:paraId="57EB8066" w14:textId="77777777" w:rsidR="000F721F" w:rsidRDefault="000F721F">
            <w:pPr>
              <w:adjustRightInd w:val="0"/>
              <w:snapToGrid w:val="0"/>
              <w:spacing w:line="276" w:lineRule="auto"/>
              <w:jc w:val="center"/>
              <w:rPr>
                <w:rFonts w:ascii="宋体" w:hAnsi="宋体"/>
              </w:rPr>
            </w:pPr>
          </w:p>
        </w:tc>
      </w:tr>
      <w:tr w:rsidR="000F721F" w14:paraId="0983409D" w14:textId="77777777">
        <w:trPr>
          <w:trHeight w:val="540"/>
          <w:jc w:val="center"/>
        </w:trPr>
        <w:tc>
          <w:tcPr>
            <w:tcW w:w="652" w:type="dxa"/>
            <w:shd w:val="clear" w:color="auto" w:fill="auto"/>
            <w:vAlign w:val="center"/>
          </w:tcPr>
          <w:p w14:paraId="7692083B" w14:textId="075DC9E0"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4B344A2E" w14:textId="77777777" w:rsidR="000F721F" w:rsidRDefault="0044065F">
            <w:pPr>
              <w:adjustRightInd w:val="0"/>
              <w:snapToGrid w:val="0"/>
              <w:spacing w:line="276" w:lineRule="auto"/>
              <w:rPr>
                <w:rFonts w:ascii="宋体" w:hAnsi="宋体" w:cs="宋体"/>
                <w:b/>
                <w:bCs/>
                <w:u w:val="single"/>
              </w:rPr>
            </w:pPr>
            <w:r>
              <w:t>主机免费保修1年（12月）以上（以安装调试结束开始计算）</w:t>
            </w:r>
            <w:r>
              <w:rPr>
                <w:rFonts w:hint="eastAsia"/>
              </w:rPr>
              <w:t>，</w:t>
            </w:r>
            <w:r>
              <w:rPr>
                <w:rFonts w:ascii="宋体" w:hAnsi="宋体" w:hint="eastAsia"/>
                <w:sz w:val="22"/>
              </w:rPr>
              <w:t>质保需保证使用原厂配件。</w:t>
            </w:r>
          </w:p>
        </w:tc>
        <w:tc>
          <w:tcPr>
            <w:tcW w:w="1187" w:type="dxa"/>
            <w:vAlign w:val="center"/>
          </w:tcPr>
          <w:p w14:paraId="49F0EEE7" w14:textId="77777777" w:rsidR="000F721F" w:rsidRDefault="000F721F">
            <w:pPr>
              <w:adjustRightInd w:val="0"/>
              <w:snapToGrid w:val="0"/>
              <w:spacing w:line="276" w:lineRule="auto"/>
              <w:jc w:val="center"/>
              <w:rPr>
                <w:rFonts w:ascii="宋体" w:hAnsi="宋体"/>
              </w:rPr>
            </w:pPr>
          </w:p>
        </w:tc>
        <w:tc>
          <w:tcPr>
            <w:tcW w:w="923" w:type="dxa"/>
          </w:tcPr>
          <w:p w14:paraId="6B359595" w14:textId="77777777" w:rsidR="000F721F" w:rsidRDefault="000F721F">
            <w:pPr>
              <w:adjustRightInd w:val="0"/>
              <w:snapToGrid w:val="0"/>
              <w:spacing w:line="276" w:lineRule="auto"/>
              <w:jc w:val="center"/>
              <w:rPr>
                <w:rFonts w:ascii="宋体" w:hAnsi="宋体"/>
              </w:rPr>
            </w:pPr>
          </w:p>
        </w:tc>
        <w:tc>
          <w:tcPr>
            <w:tcW w:w="776" w:type="dxa"/>
          </w:tcPr>
          <w:p w14:paraId="0B625AE9" w14:textId="77777777" w:rsidR="000F721F" w:rsidRDefault="000F721F">
            <w:pPr>
              <w:adjustRightInd w:val="0"/>
              <w:snapToGrid w:val="0"/>
              <w:spacing w:line="276" w:lineRule="auto"/>
              <w:jc w:val="center"/>
              <w:rPr>
                <w:rFonts w:ascii="宋体" w:hAnsi="宋体"/>
              </w:rPr>
            </w:pPr>
          </w:p>
        </w:tc>
        <w:tc>
          <w:tcPr>
            <w:tcW w:w="1109" w:type="dxa"/>
            <w:vAlign w:val="center"/>
          </w:tcPr>
          <w:p w14:paraId="535B0ABA" w14:textId="77777777" w:rsidR="000F721F" w:rsidRDefault="000F721F">
            <w:pPr>
              <w:adjustRightInd w:val="0"/>
              <w:snapToGrid w:val="0"/>
              <w:spacing w:line="276" w:lineRule="auto"/>
              <w:jc w:val="center"/>
              <w:rPr>
                <w:rFonts w:ascii="宋体" w:hAnsi="宋体"/>
              </w:rPr>
            </w:pPr>
          </w:p>
        </w:tc>
      </w:tr>
      <w:tr w:rsidR="000F721F" w14:paraId="35E5B971" w14:textId="77777777">
        <w:trPr>
          <w:trHeight w:val="540"/>
          <w:jc w:val="center"/>
        </w:trPr>
        <w:tc>
          <w:tcPr>
            <w:tcW w:w="652" w:type="dxa"/>
            <w:vAlign w:val="center"/>
          </w:tcPr>
          <w:p w14:paraId="354FB3DA" w14:textId="34163938" w:rsidR="000F721F" w:rsidRDefault="000F721F" w:rsidP="004239E2">
            <w:pPr>
              <w:pStyle w:val="af0"/>
              <w:numPr>
                <w:ilvl w:val="0"/>
                <w:numId w:val="1"/>
              </w:numPr>
              <w:adjustRightInd w:val="0"/>
              <w:snapToGrid w:val="0"/>
              <w:spacing w:line="276" w:lineRule="auto"/>
              <w:ind w:firstLineChars="0"/>
              <w:jc w:val="center"/>
              <w:rPr>
                <w:rFonts w:ascii="宋体" w:hAnsi="宋体"/>
              </w:rPr>
            </w:pPr>
          </w:p>
        </w:tc>
        <w:tc>
          <w:tcPr>
            <w:tcW w:w="4735" w:type="dxa"/>
            <w:vAlign w:val="center"/>
          </w:tcPr>
          <w:p w14:paraId="63C8040A" w14:textId="77777777" w:rsidR="000F721F" w:rsidRDefault="0044065F">
            <w:pPr>
              <w:adjustRightInd w:val="0"/>
              <w:snapToGrid w:val="0"/>
              <w:spacing w:line="276" w:lineRule="auto"/>
              <w:rPr>
                <w:rFonts w:ascii="宋体" w:hAnsi="宋体" w:cs="宋体"/>
                <w:b/>
                <w:bCs/>
                <w:u w:val="single"/>
              </w:rPr>
            </w:pPr>
            <w:r>
              <w:t>售后服务在24小时内能做出积极响应并安排出48小时内到达的计划；作为VIP重要使用客户，常年设有技术咨询和服务的技术专员；并为买方提供软件终身免费升级服务</w:t>
            </w:r>
          </w:p>
        </w:tc>
        <w:tc>
          <w:tcPr>
            <w:tcW w:w="1187" w:type="dxa"/>
            <w:vAlign w:val="center"/>
          </w:tcPr>
          <w:p w14:paraId="73E3A5B3" w14:textId="77777777" w:rsidR="000F721F" w:rsidRDefault="000F721F">
            <w:pPr>
              <w:adjustRightInd w:val="0"/>
              <w:snapToGrid w:val="0"/>
              <w:spacing w:line="276" w:lineRule="auto"/>
              <w:jc w:val="center"/>
              <w:rPr>
                <w:rFonts w:ascii="宋体" w:hAnsi="宋体"/>
              </w:rPr>
            </w:pPr>
          </w:p>
        </w:tc>
        <w:tc>
          <w:tcPr>
            <w:tcW w:w="923" w:type="dxa"/>
          </w:tcPr>
          <w:p w14:paraId="0A0575EE" w14:textId="77777777" w:rsidR="000F721F" w:rsidRDefault="000F721F">
            <w:pPr>
              <w:adjustRightInd w:val="0"/>
              <w:snapToGrid w:val="0"/>
              <w:spacing w:line="276" w:lineRule="auto"/>
              <w:jc w:val="center"/>
              <w:rPr>
                <w:rFonts w:ascii="宋体" w:hAnsi="宋体"/>
              </w:rPr>
            </w:pPr>
          </w:p>
        </w:tc>
        <w:tc>
          <w:tcPr>
            <w:tcW w:w="776" w:type="dxa"/>
          </w:tcPr>
          <w:p w14:paraId="039031CE" w14:textId="77777777" w:rsidR="000F721F" w:rsidRDefault="000F721F">
            <w:pPr>
              <w:adjustRightInd w:val="0"/>
              <w:snapToGrid w:val="0"/>
              <w:spacing w:line="276" w:lineRule="auto"/>
              <w:jc w:val="center"/>
              <w:rPr>
                <w:rFonts w:ascii="宋体" w:hAnsi="宋体"/>
              </w:rPr>
            </w:pPr>
          </w:p>
        </w:tc>
        <w:tc>
          <w:tcPr>
            <w:tcW w:w="1109" w:type="dxa"/>
            <w:vAlign w:val="center"/>
          </w:tcPr>
          <w:p w14:paraId="3ACA64BA" w14:textId="77777777" w:rsidR="000F721F" w:rsidRDefault="000F721F">
            <w:pPr>
              <w:adjustRightInd w:val="0"/>
              <w:snapToGrid w:val="0"/>
              <w:spacing w:line="276" w:lineRule="auto"/>
              <w:jc w:val="center"/>
              <w:rPr>
                <w:rFonts w:ascii="宋体" w:hAnsi="宋体"/>
              </w:rPr>
            </w:pPr>
          </w:p>
        </w:tc>
      </w:tr>
    </w:tbl>
    <w:p w14:paraId="028C8B06" w14:textId="77777777" w:rsidR="000F721F" w:rsidRDefault="0044065F">
      <w:pPr>
        <w:spacing w:line="360" w:lineRule="auto"/>
        <w:ind w:firstLineChars="196" w:firstLine="412"/>
        <w:rPr>
          <w:rFonts w:ascii="宋体" w:hAnsi="宋体" w:cs="Arial"/>
          <w:b/>
          <w:szCs w:val="21"/>
        </w:rPr>
      </w:pPr>
      <w:r>
        <w:rPr>
          <w:rFonts w:ascii="宋体" w:hAnsi="宋体" w:cs="Arial" w:hint="eastAsia"/>
          <w:b/>
          <w:szCs w:val="21"/>
        </w:rPr>
        <w:t>投标人必须将对招标文件用户需求中有关</w:t>
      </w:r>
      <w:r>
        <w:rPr>
          <w:rFonts w:ascii="宋体" w:hAnsi="宋体" w:cs="Arial"/>
          <w:b/>
          <w:szCs w:val="21"/>
        </w:rPr>
        <w:t>“</w:t>
      </w:r>
      <w:r>
        <w:rPr>
          <w:rFonts w:ascii="宋体" w:hAnsi="宋体" w:cs="宋体" w:hint="eastAsia"/>
          <w:b/>
          <w:szCs w:val="21"/>
        </w:rPr>
        <w:t>★</w:t>
      </w:r>
      <w:r>
        <w:rPr>
          <w:rFonts w:ascii="宋体" w:hAnsi="宋体" w:cs="Arial"/>
          <w:b/>
          <w:szCs w:val="21"/>
        </w:rPr>
        <w:t>”</w:t>
      </w:r>
      <w:r>
        <w:rPr>
          <w:rFonts w:ascii="宋体" w:hAnsi="宋体" w:cs="Arial" w:hint="eastAsia"/>
          <w:b/>
          <w:szCs w:val="21"/>
        </w:rPr>
        <w:t>号的实质性要求进行响应，响应详细</w:t>
      </w:r>
      <w:r>
        <w:rPr>
          <w:rFonts w:ascii="宋体" w:hAnsi="宋体" w:cs="Arial" w:hint="eastAsia"/>
          <w:b/>
          <w:bCs/>
          <w:szCs w:val="21"/>
        </w:rPr>
        <w:t>内容和页码</w:t>
      </w:r>
      <w:r>
        <w:rPr>
          <w:rFonts w:ascii="宋体" w:hAnsi="宋体" w:cs="Arial" w:hint="eastAsia"/>
          <w:b/>
          <w:szCs w:val="21"/>
        </w:rPr>
        <w:t>填写此表。</w:t>
      </w:r>
    </w:p>
    <w:p w14:paraId="32DBACCC" w14:textId="77777777" w:rsidR="000F721F" w:rsidRDefault="000F721F"/>
    <w:sectPr w:rsidR="000F72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C36161" w14:textId="77777777" w:rsidR="00D97311" w:rsidRDefault="00D97311" w:rsidP="0044065F">
      <w:r>
        <w:separator/>
      </w:r>
    </w:p>
  </w:endnote>
  <w:endnote w:type="continuationSeparator" w:id="0">
    <w:p w14:paraId="3F25D514" w14:textId="77777777" w:rsidR="00D97311" w:rsidRDefault="00D97311" w:rsidP="00440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80BA65" w14:textId="77777777" w:rsidR="00D97311" w:rsidRDefault="00D97311" w:rsidP="0044065F">
      <w:r>
        <w:separator/>
      </w:r>
    </w:p>
  </w:footnote>
  <w:footnote w:type="continuationSeparator" w:id="0">
    <w:p w14:paraId="5C295F52" w14:textId="77777777" w:rsidR="00D97311" w:rsidRDefault="00D97311" w:rsidP="0044065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3E7E9B"/>
    <w:multiLevelType w:val="multilevel"/>
    <w:tmpl w:val="3B3E7E9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39D6A6F"/>
    <w:multiLevelType w:val="hybridMultilevel"/>
    <w:tmpl w:val="FD9CEE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MxZWM1NTcyNjA4MWU5NmQwZTI4YzcxMzc5MjVjZjMifQ=="/>
  </w:docVars>
  <w:rsids>
    <w:rsidRoot w:val="00625103"/>
    <w:rsid w:val="000B7585"/>
    <w:rsid w:val="000C1B00"/>
    <w:rsid w:val="000F721F"/>
    <w:rsid w:val="001E3F6F"/>
    <w:rsid w:val="003A004F"/>
    <w:rsid w:val="004239E2"/>
    <w:rsid w:val="0044065F"/>
    <w:rsid w:val="00574E25"/>
    <w:rsid w:val="00625103"/>
    <w:rsid w:val="006F1989"/>
    <w:rsid w:val="007D38B5"/>
    <w:rsid w:val="00A95319"/>
    <w:rsid w:val="00B520AB"/>
    <w:rsid w:val="00BF1A13"/>
    <w:rsid w:val="00CC0160"/>
    <w:rsid w:val="00D15BDB"/>
    <w:rsid w:val="00D97311"/>
    <w:rsid w:val="00FA6CC1"/>
    <w:rsid w:val="00FF046C"/>
    <w:rsid w:val="108005C5"/>
    <w:rsid w:val="38A60862"/>
    <w:rsid w:val="6C9C5799"/>
    <w:rsid w:val="727662A7"/>
    <w:rsid w:val="7D293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13A5FC"/>
  <w15:docId w15:val="{7854AA5D-6308-4FBC-847F-021A1166A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0"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link w:val="20"/>
    <w:uiPriority w:val="99"/>
    <w:semiHidden/>
    <w:unhideWhenUsed/>
    <w:qFormat/>
    <w:pPr>
      <w:ind w:firstLineChars="200" w:firstLine="420"/>
    </w:pPr>
  </w:style>
  <w:style w:type="paragraph" w:styleId="a3">
    <w:name w:val="Body Text Indent"/>
    <w:basedOn w:val="a"/>
    <w:next w:val="a"/>
    <w:link w:val="a5"/>
    <w:uiPriority w:val="99"/>
    <w:semiHidden/>
    <w:unhideWhenUsed/>
    <w:qFormat/>
    <w:pPr>
      <w:spacing w:after="120"/>
      <w:ind w:leftChars="200" w:left="420"/>
    </w:pPr>
  </w:style>
  <w:style w:type="paragraph" w:styleId="a4">
    <w:name w:val="Body Text First Indent"/>
    <w:basedOn w:val="a6"/>
    <w:next w:val="6"/>
    <w:qFormat/>
    <w:pPr>
      <w:tabs>
        <w:tab w:val="left" w:pos="738"/>
        <w:tab w:val="left" w:pos="5243"/>
        <w:tab w:val="left" w:pos="7543"/>
        <w:tab w:val="left" w:pos="9854"/>
      </w:tabs>
      <w:ind w:firstLineChars="100" w:firstLine="420"/>
    </w:pPr>
    <w:rPr>
      <w:rFonts w:ascii="等线" w:eastAsia="等线" w:hAnsi="等线"/>
      <w:szCs w:val="22"/>
    </w:rPr>
  </w:style>
  <w:style w:type="paragraph" w:styleId="a6">
    <w:name w:val="Body Text"/>
    <w:basedOn w:val="a"/>
    <w:next w:val="a"/>
    <w:link w:val="a7"/>
    <w:qFormat/>
    <w:pPr>
      <w:spacing w:after="120"/>
    </w:pPr>
    <w:rPr>
      <w:szCs w:val="20"/>
      <w:lang w:val="zh-CN"/>
    </w:rPr>
  </w:style>
  <w:style w:type="paragraph" w:styleId="6">
    <w:name w:val="toc 6"/>
    <w:basedOn w:val="a"/>
    <w:next w:val="a"/>
    <w:qFormat/>
    <w:pPr>
      <w:ind w:left="1050" w:right="176"/>
      <w:jc w:val="left"/>
    </w:pPr>
    <w:rPr>
      <w:rFonts w:ascii="等线" w:eastAsia="等线" w:hAnsi="等线"/>
      <w:sz w:val="18"/>
      <w:szCs w:val="18"/>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character" w:customStyle="1" w:styleId="a7">
    <w:name w:val="正文文本 字符"/>
    <w:basedOn w:val="a0"/>
    <w:link w:val="a6"/>
    <w:qFormat/>
    <w:rPr>
      <w:szCs w:val="20"/>
      <w:lang w:val="zh-CN"/>
    </w:rPr>
  </w:style>
  <w:style w:type="character" w:customStyle="1" w:styleId="af">
    <w:name w:val="列出段落 字符"/>
    <w:link w:val="af0"/>
    <w:qFormat/>
    <w:rPr>
      <w:szCs w:val="24"/>
    </w:rPr>
  </w:style>
  <w:style w:type="paragraph" w:styleId="af0">
    <w:name w:val="List Paragraph"/>
    <w:basedOn w:val="a"/>
    <w:link w:val="af"/>
    <w:qFormat/>
    <w:pPr>
      <w:ind w:firstLineChars="200" w:firstLine="420"/>
    </w:pPr>
  </w:style>
  <w:style w:type="character" w:customStyle="1" w:styleId="a5">
    <w:name w:val="正文文本缩进 字符"/>
    <w:basedOn w:val="a0"/>
    <w:link w:val="a3"/>
    <w:uiPriority w:val="99"/>
    <w:semiHidden/>
    <w:qFormat/>
    <w:rPr>
      <w:szCs w:val="24"/>
    </w:rPr>
  </w:style>
  <w:style w:type="character" w:customStyle="1" w:styleId="20">
    <w:name w:val="正文首行缩进 2 字符"/>
    <w:basedOn w:val="a5"/>
    <w:link w:val="2"/>
    <w:uiPriority w:val="99"/>
    <w:semiHidden/>
    <w:qFormat/>
    <w:rPr>
      <w:szCs w:val="24"/>
    </w:rPr>
  </w:style>
  <w:style w:type="character" w:customStyle="1" w:styleId="a9">
    <w:name w:val="批注框文本 字符"/>
    <w:basedOn w:val="a0"/>
    <w:link w:val="a8"/>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1152</Words>
  <Characters>6568</Characters>
  <Application>Microsoft Office Word</Application>
  <DocSecurity>0</DocSecurity>
  <Lines>54</Lines>
  <Paragraphs>15</Paragraphs>
  <ScaleCrop>false</ScaleCrop>
  <Company/>
  <LinksUpToDate>false</LinksUpToDate>
  <CharactersWithSpaces>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朱沈瑶</dc:creator>
  <cp:lastModifiedBy>朱沈瑶</cp:lastModifiedBy>
  <cp:revision>2</cp:revision>
  <dcterms:created xsi:type="dcterms:W3CDTF">2024-11-06T02:12:00Z</dcterms:created>
  <dcterms:modified xsi:type="dcterms:W3CDTF">2024-11-06T02:12:00Z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238ADC3A027B424BA12FDFE31F26120B_13</vt:lpwstr>
  </property>
</Properties>
</file>